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518A" w14:textId="77777777" w:rsidR="00646FF9" w:rsidRPr="00C37CC1" w:rsidRDefault="00646FF9" w:rsidP="00646FF9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6953E024" wp14:editId="66EBBBC5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1DA71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22D61830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3776811E" w14:textId="77777777" w:rsidR="00AF64E0" w:rsidRPr="00782C03" w:rsidRDefault="00AB072E" w:rsidP="00782C03">
      <w:pPr>
        <w:jc w:val="center"/>
        <w:rPr>
          <w:rFonts w:ascii="TH SarabunIT๙" w:hAnsi="TH SarabunIT๙" w:cs="TH SarabunIT๙"/>
          <w:b/>
          <w:bCs/>
          <w:sz w:val="71"/>
          <w:szCs w:val="71"/>
        </w:rPr>
      </w:pPr>
      <w:r w:rsidRPr="00782C03">
        <w:rPr>
          <w:rFonts w:ascii="TH SarabunIT๙" w:hAnsi="TH SarabunIT๙" w:cs="TH SarabunIT๙"/>
          <w:b/>
          <w:bCs/>
          <w:sz w:val="71"/>
          <w:szCs w:val="71"/>
          <w:cs/>
        </w:rPr>
        <w:t>แผนการดำเนินงาน</w:t>
      </w:r>
    </w:p>
    <w:p w14:paraId="1E13DE6D" w14:textId="77777777" w:rsidR="00C24336" w:rsidRPr="00F6690F" w:rsidRDefault="00C24336" w:rsidP="00C24336">
      <w:pPr>
        <w:rPr>
          <w:rFonts w:ascii="TH SarabunPSK" w:hAnsi="TH SarabunPSK" w:cs="TH SarabunPSK"/>
        </w:rPr>
      </w:pPr>
    </w:p>
    <w:p w14:paraId="7B48C387" w14:textId="77777777" w:rsidR="00C24336" w:rsidRPr="00F6690F" w:rsidRDefault="00C24336" w:rsidP="00C24336">
      <w:pPr>
        <w:rPr>
          <w:rFonts w:ascii="TH SarabunPSK" w:hAnsi="TH SarabunPSK" w:cs="TH SarabunPSK"/>
        </w:rPr>
      </w:pPr>
    </w:p>
    <w:p w14:paraId="38C7F7D6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7BA741" w14:textId="77777777" w:rsidR="00C24336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4CC52A4" w14:textId="77777777" w:rsidR="00C24336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D8B11E1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B39B655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014D3AA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BF9B21" w14:textId="77777777" w:rsidR="00E72F2C" w:rsidRPr="00F6690F" w:rsidRDefault="00E72F2C" w:rsidP="00E72F2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0CAF3A60" w14:textId="77777777" w:rsidR="00E72F2C" w:rsidRPr="00F6690F" w:rsidRDefault="00E72F2C" w:rsidP="00E72F2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5E9A6029" w14:textId="77777777" w:rsidR="00385E1A" w:rsidRPr="00432F6F" w:rsidRDefault="00385E1A" w:rsidP="00385E1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6367E015" w14:textId="77777777" w:rsidR="00385E1A" w:rsidRDefault="00385E1A" w:rsidP="00385E1A">
      <w:pPr>
        <w:rPr>
          <w:rFonts w:ascii="TH SarabunPSK" w:hAnsi="TH SarabunPSK" w:cs="TH SarabunPSK"/>
          <w:sz w:val="32"/>
          <w:szCs w:val="32"/>
        </w:rPr>
      </w:pPr>
    </w:p>
    <w:p w14:paraId="230C61A5" w14:textId="616A4A8F" w:rsidR="00385E1A" w:rsidRPr="00717DDB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เพื่อให้การติดตั้งโซล่าเซลล์แบบติดตั้งบนหลังคา หรือ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Solar Rooftop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เป็นไปตามกำหนดเวลา 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งานขึ้นมาเพื่อให้หน่วยงานและเจ้าหน้าที่ของบริษัทได้ทราบถึงกำหนดการทำงานในแต่ละช่วงเวลาว่า เจ้าหน้าที่ของบริษัทจะไปทำอะไร ที่ไหน อย่างไร ให้กับหน่วยงานที่มอบความไว้วางใจให้บริษัทเข้าไปเป็นผู้ให้บริการ</w:t>
      </w:r>
    </w:p>
    <w:p w14:paraId="057D7245" w14:textId="0E4E9568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17DDB">
        <w:rPr>
          <w:rFonts w:ascii="TH SarabunPSK" w:hAnsi="TH SarabunPSK" w:cs="TH SarabunPSK"/>
          <w:sz w:val="32"/>
          <w:szCs w:val="32"/>
          <w:cs/>
        </w:rPr>
        <w:t>ในแต่ละ</w:t>
      </w:r>
      <w:r>
        <w:rPr>
          <w:rFonts w:ascii="TH SarabunPSK" w:hAnsi="TH SarabunPSK" w:cs="TH SarabunPSK" w:hint="cs"/>
          <w:sz w:val="32"/>
          <w:szCs w:val="32"/>
          <w:cs/>
        </w:rPr>
        <w:t>ช่วงเวลา จะเป็นโปรแกรมการทำงานที่ทุกฝ่ายที่เกี่ยวข้องจะได้เตรียมความพร้อมในการติดตั้งระบบไฟฟ้าที่ผลิตจากโซล่าเซลล์ให้สามารถเปิดใช้งานได้ตามเวลาเป้าหมายที่กำหนด เพื่อประโยชน์สูงสุดของหน่วยงาน เพราะยิ่งเราใช้ไฟฟ้าจากการไฟฟ้ามากเท่าใด เราก็จะเป็นส่วนหนึ่งที่ช่วยรักษ์โลกใบนี้ให้สะอาดยิ่งขึ้น เพราะไฟฟ้าที่มาจากซากฟอสซิลจะมีสารไฮโดรคาร์บอนที่ทำให้อากาศสกปรก มีปัญหาฝุ่นละอองที่เป็นมลพิษต่อร่างกายของเราและคนที่เรารัก</w:t>
      </w:r>
    </w:p>
    <w:p w14:paraId="630FED5E" w14:textId="38189D27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มาช่วยทำให้อากาศในบ้านเราสะอาดยิ่งขึ้นด้วยการใช้ไฟฟ้าที่ผลิตจากโซล่าเซลล์ดีกว่า เพราะอากาศดีชีวีก็มีความสุขมากขึ้น</w:t>
      </w:r>
    </w:p>
    <w:p w14:paraId="75120B62" w14:textId="77777777" w:rsidR="00385E1A" w:rsidRDefault="00385E1A" w:rsidP="00385E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4B9F71" w14:textId="2E1DCB48" w:rsidR="00385E1A" w:rsidRDefault="00385E1A" w:rsidP="00385E1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0030A12C" w14:textId="77777777" w:rsidR="00385E1A" w:rsidRPr="00A2183A" w:rsidRDefault="00385E1A" w:rsidP="00385E1A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 ตุลาคม ๒๕๖๗</w:t>
      </w:r>
    </w:p>
    <w:p w14:paraId="64A3D6C5" w14:textId="77777777" w:rsidR="00385E1A" w:rsidRPr="00F6690F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989E6F1" w14:textId="30428B85" w:rsidR="00C24336" w:rsidRPr="00432F6F" w:rsidRDefault="009B21F9" w:rsidP="00C2433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แผนการดำเนินงาน</w:t>
      </w:r>
    </w:p>
    <w:p w14:paraId="202AD753" w14:textId="3A85DE8B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 เป็นแผนการที่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จัดทำขึ้นเพื่อกำหนดช่วงเวลาการติดตั้งอุปกรณ์โซล่าเซลล์ให้กับมหาวิทยาลัยเทคโนโลยีราชมงคลล้านนา (มทร.ล้านนา) ตั้งแต่เริ่มต้นไปจนระบบสามารถเปิดใช้งานได้เต็มระบบในรูปของแกน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ชาร์ต (</w:t>
      </w:r>
      <w:r w:rsidRPr="001874B6">
        <w:rPr>
          <w:rFonts w:ascii="TH SarabunPSK" w:hAnsi="TH SarabunPSK" w:cs="TH SarabunPSK"/>
          <w:sz w:val="32"/>
          <w:szCs w:val="32"/>
        </w:rPr>
        <w:t>Gantt Chart</w:t>
      </w:r>
      <w:r>
        <w:rPr>
          <w:rFonts w:ascii="TH SarabunPSK" w:hAnsi="TH SarabunPSK" w:cs="TH SarabunPSK" w:hint="cs"/>
          <w:sz w:val="32"/>
          <w:szCs w:val="32"/>
          <w:cs/>
        </w:rPr>
        <w:t>) โดยเป็นการประมาณการช่วงเวลาที่ทำงาน โดยจะมีการปรับปรุง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นี้ใหม่หลังจากที่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ได้ลงนามในสัญญาติดตั้งอุปกรณ์โซล่าเซลล์ให้กับมหาวิทยาลัยเทคโนโลยีราชมงคลล้านนา (มทร.ล้านนา) แล้ว ซึ่งจะเป็น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ที่มีความชัดเจนและสามารถดำเนินการได้ตามเป้าหมายที่กำหนด</w:t>
      </w:r>
    </w:p>
    <w:p w14:paraId="26935EB3" w14:textId="77777777" w:rsidR="00385E1A" w:rsidRDefault="00385E1A" w:rsidP="00385E1A"/>
    <w:p w14:paraId="7EA4C0CE" w14:textId="77777777" w:rsidR="00385E1A" w:rsidRDefault="00385E1A" w:rsidP="00385E1A">
      <w:r>
        <w:rPr>
          <w:noProof/>
        </w:rPr>
        <w:drawing>
          <wp:inline distT="0" distB="0" distL="0" distR="0" wp14:anchorId="4E44539A" wp14:editId="2E4828F1">
            <wp:extent cx="5937250" cy="2692400"/>
            <wp:effectExtent l="0" t="0" r="6350" b="0"/>
            <wp:docPr id="983882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9F7E" w14:textId="7761FB82" w:rsidR="00385E1A" w:rsidRPr="001874B6" w:rsidRDefault="00385E1A" w:rsidP="00385E1A">
      <w:pPr>
        <w:jc w:val="center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1 </w:t>
      </w:r>
      <w:r w:rsidRPr="001874B6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0A6D5451" w14:textId="77777777" w:rsidR="00C24336" w:rsidRDefault="00C24336" w:rsidP="00C24336">
      <w:pPr>
        <w:rPr>
          <w:rFonts w:ascii="TH SarabunPSK" w:hAnsi="TH SarabunPSK" w:cs="TH SarabunPSK"/>
          <w:sz w:val="32"/>
          <w:szCs w:val="32"/>
        </w:rPr>
      </w:pPr>
    </w:p>
    <w:sectPr w:rsidR="00C2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2E"/>
    <w:rsid w:val="0015536E"/>
    <w:rsid w:val="001564FE"/>
    <w:rsid w:val="00174968"/>
    <w:rsid w:val="001A4A80"/>
    <w:rsid w:val="002B69D0"/>
    <w:rsid w:val="00385E1A"/>
    <w:rsid w:val="0057406D"/>
    <w:rsid w:val="00593409"/>
    <w:rsid w:val="00646FF9"/>
    <w:rsid w:val="006917BD"/>
    <w:rsid w:val="006A588A"/>
    <w:rsid w:val="00782C03"/>
    <w:rsid w:val="00914327"/>
    <w:rsid w:val="009B21F9"/>
    <w:rsid w:val="00AB072E"/>
    <w:rsid w:val="00AF64E0"/>
    <w:rsid w:val="00B356FB"/>
    <w:rsid w:val="00C24336"/>
    <w:rsid w:val="00C56E52"/>
    <w:rsid w:val="00E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2A93"/>
  <w15:chartTrackingRefBased/>
  <w15:docId w15:val="{E77D1F94-3DA9-42E8-9814-589698B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11</cp:revision>
  <dcterms:created xsi:type="dcterms:W3CDTF">2024-07-23T18:28:00Z</dcterms:created>
  <dcterms:modified xsi:type="dcterms:W3CDTF">2025-05-02T15:25:00Z</dcterms:modified>
</cp:coreProperties>
</file>