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AE4904" w14:textId="0DEB0D45" w:rsidR="007A4CFE" w:rsidRDefault="00D21082" w:rsidP="000454A1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โครงการ</w:t>
      </w:r>
      <w:r w:rsidR="00FC3297"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ติด</w:t>
      </w:r>
      <w:r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ตั้ง</w:t>
      </w:r>
      <w:r w:rsidR="00FC3297"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โซล่าเซลล์</w:t>
      </w:r>
      <w:r w:rsidR="005B341E"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แบบติดตั้งบนหลังคา</w:t>
      </w:r>
      <w:r w:rsidR="00FC3297"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เพื่อ</w:t>
      </w:r>
      <w:r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อนุรักษ์พลังงาน</w:t>
      </w:r>
      <w:r w:rsidR="00FC3297"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และลดค่าใช้จ่าย</w:t>
      </w:r>
    </w:p>
    <w:p w14:paraId="073F3BE1" w14:textId="0C903873" w:rsidR="000454A1" w:rsidRPr="005B341E" w:rsidRDefault="00A517E1" w:rsidP="000454A1">
      <w:pPr>
        <w:spacing w:before="120" w:after="12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เทศบาลตำบลลานหอย</w:t>
      </w:r>
      <w:r w:rsidR="00D536E9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อำเภอบ้านด่านลานหอย </w:t>
      </w:r>
      <w:r w:rsidR="00D536E9">
        <w:rPr>
          <w:rFonts w:ascii="TH SarabunPSK" w:hAnsi="TH SarabunPSK" w:cs="TH SarabunPSK" w:hint="cs"/>
          <w:b/>
          <w:bCs/>
          <w:sz w:val="40"/>
          <w:szCs w:val="40"/>
          <w:cs/>
        </w:rPr>
        <w:t>จังหวัด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สุโขทัย</w:t>
      </w:r>
    </w:p>
    <w:p w14:paraId="4A21F8A9" w14:textId="4A120095" w:rsidR="00D76F98" w:rsidRPr="005B341E" w:rsidRDefault="00D76F98" w:rsidP="000C4CF3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033BBA3" w14:textId="34EF6686" w:rsidR="00D76F98" w:rsidRPr="005B341E" w:rsidRDefault="00843B31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๑. </w:t>
      </w:r>
      <w:r w:rsidR="00D76F98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</w:t>
      </w:r>
    </w:p>
    <w:p w14:paraId="5438340A" w14:textId="6C86C23D" w:rsidR="000849C6" w:rsidRPr="005B341E" w:rsidRDefault="000849C6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ปัจจุบันการเติบโตของอุตสาหกรรม</w:t>
      </w:r>
      <w:r w:rsidR="00717882" w:rsidRPr="005B341E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ต่าง ๆ </w:t>
      </w:r>
      <w:r w:rsidR="00717882" w:rsidRPr="005B341E">
        <w:rPr>
          <w:rFonts w:ascii="TH SarabunPSK" w:hAnsi="TH SarabunPSK" w:cs="TH SarabunPSK" w:hint="cs"/>
          <w:sz w:val="32"/>
          <w:szCs w:val="32"/>
          <w:cs/>
        </w:rPr>
        <w:t>มีเพิ่มขึ้นอย่าง</w:t>
      </w:r>
      <w:r w:rsidRPr="005B341E">
        <w:rPr>
          <w:rFonts w:ascii="TH SarabunPSK" w:hAnsi="TH SarabunPSK" w:cs="TH SarabunPSK"/>
          <w:sz w:val="32"/>
          <w:szCs w:val="32"/>
          <w:cs/>
        </w:rPr>
        <w:t>มากมาย</w:t>
      </w:r>
      <w:r w:rsidR="00717882" w:rsidRPr="005B341E">
        <w:rPr>
          <w:rFonts w:ascii="TH SarabunPSK" w:hAnsi="TH SarabunPSK" w:cs="TH SarabunPSK" w:hint="cs"/>
          <w:sz w:val="32"/>
          <w:szCs w:val="32"/>
          <w:cs/>
        </w:rPr>
        <w:t>มากกว่าในอดีตมาก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มีการใช้ทรัพยากรธรรมชาติอย่างน้ำมัน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และถ่านหิน</w:t>
      </w:r>
      <w:r w:rsidRPr="005B341E">
        <w:rPr>
          <w:rFonts w:ascii="TH SarabunPSK" w:hAnsi="TH SarabunPSK" w:cs="TH SarabunPSK"/>
          <w:sz w:val="32"/>
          <w:szCs w:val="32"/>
          <w:cs/>
        </w:rPr>
        <w:t>มากกว่าในอดีตหลายเท่าตัว มีการตัดไม้ทำลายป่าที่เป็นที่อยู่ของสัตว์ป่าและแหล่งต้นน้ำลำธาร ทำให้เกิดปัญหาภาวะโลกร้อน (</w:t>
      </w:r>
      <w:r w:rsidRPr="005B341E">
        <w:rPr>
          <w:rFonts w:ascii="TH SarabunPSK" w:hAnsi="TH SarabunPSK" w:cs="TH SarabunPSK"/>
          <w:sz w:val="32"/>
          <w:szCs w:val="32"/>
        </w:rPr>
        <w:t xml:space="preserve">Global Warming) </w:t>
      </w:r>
      <w:r w:rsidRPr="005B341E">
        <w:rPr>
          <w:rFonts w:ascii="TH SarabunPSK" w:hAnsi="TH SarabunPSK" w:cs="TH SarabunPSK"/>
          <w:sz w:val="32"/>
          <w:szCs w:val="32"/>
          <w:cs/>
        </w:rPr>
        <w:t>ขึ้นมา และเป็นสาเหตุให้เกิดภัย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พิบัติทาง</w:t>
      </w:r>
      <w:r w:rsidRPr="005B341E">
        <w:rPr>
          <w:rFonts w:ascii="TH SarabunPSK" w:hAnsi="TH SarabunPSK" w:cs="TH SarabunPSK"/>
          <w:sz w:val="32"/>
          <w:szCs w:val="32"/>
          <w:cs/>
        </w:rPr>
        <w:t>ธรรมชาติ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ที่รุนแรงเพิ่มมากขึ้น</w:t>
      </w:r>
      <w:r w:rsidRPr="005B341E">
        <w:rPr>
          <w:rFonts w:ascii="TH SarabunPSK" w:hAnsi="TH SarabunPSK" w:cs="TH SarabunPSK"/>
          <w:sz w:val="32"/>
          <w:szCs w:val="32"/>
          <w:cs/>
        </w:rPr>
        <w:t>ใน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สถาน</w:t>
      </w:r>
      <w:r w:rsidRPr="005B341E">
        <w:rPr>
          <w:rFonts w:ascii="TH SarabunPSK" w:hAnsi="TH SarabunPSK" w:cs="TH SarabunPSK"/>
          <w:sz w:val="32"/>
          <w:szCs w:val="32"/>
          <w:cs/>
        </w:rPr>
        <w:t>ที่ต่าง ๆ ทั่วโลก เช่น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 xml:space="preserve"> เกิดแผ่นดินไหว ภูเขาไฟระเบิด เกิดคลื่นสุนามิที่สร้างความเสียหายต่อชีวิตและทรัพย์สินมากมายมหาศาล </w:t>
      </w:r>
      <w:r w:rsidRPr="005B341E">
        <w:rPr>
          <w:rFonts w:ascii="TH SarabunPSK" w:hAnsi="TH SarabunPSK" w:cs="TH SarabunPSK"/>
          <w:sz w:val="32"/>
          <w:szCs w:val="32"/>
          <w:cs/>
        </w:rPr>
        <w:t>ประเทศไทยประสบปัญหาภัยแล้ง</w:t>
      </w:r>
      <w:r w:rsidR="00170EB1">
        <w:rPr>
          <w:rFonts w:ascii="TH SarabunPSK" w:hAnsi="TH SarabunPSK" w:cs="TH SarabunPSK" w:hint="cs"/>
          <w:sz w:val="32"/>
          <w:szCs w:val="32"/>
          <w:cs/>
        </w:rPr>
        <w:t>มายาวนาน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ฝนไม่ตกตามฤดูกาล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ติดต่อกันหลายปี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70EB1">
        <w:rPr>
          <w:rFonts w:ascii="TH SarabunPSK" w:hAnsi="TH SarabunPSK" w:cs="TH SarabunPSK" w:hint="cs"/>
          <w:sz w:val="32"/>
          <w:szCs w:val="32"/>
          <w:cs/>
        </w:rPr>
        <w:t>ทำให้ปัจจุบันประเทศไทยเหลือเพียง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ฤดู</w:t>
      </w:r>
      <w:r w:rsidR="00170EB1">
        <w:rPr>
          <w:rFonts w:ascii="TH SarabunPSK" w:hAnsi="TH SarabunPSK" w:cs="TH SarabunPSK" w:hint="cs"/>
          <w:sz w:val="32"/>
          <w:szCs w:val="32"/>
          <w:cs/>
        </w:rPr>
        <w:t xml:space="preserve">ร้อนเท่านั้น ส่วนฤดูฝน และฤดูหนาวจะมาเป็นช่วงเวลาสั้น ๆ เท่านั้น ความผิดปกติของความร้อนสะสมที่เกิดขึ้นทำให้ฝนตกหนักและรุนแรง เกิดภัยพิบัติ เกิดอุทกภัย น้ำท่วมบ้านเรือนเสียหายจำนวนมาก </w:t>
      </w:r>
      <w:r w:rsidR="00741C54">
        <w:rPr>
          <w:rFonts w:ascii="TH SarabunPSK" w:hAnsi="TH SarabunPSK" w:cs="TH SarabunPSK" w:hint="cs"/>
          <w:sz w:val="32"/>
          <w:szCs w:val="32"/>
          <w:cs/>
        </w:rPr>
        <w:t>นอกจากนี้ทางภาคเหนือของประเทศไทยที่เป็นที่ตั้งของ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E36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1C54">
        <w:rPr>
          <w:rFonts w:ascii="TH SarabunPSK" w:hAnsi="TH SarabunPSK" w:cs="TH SarabunPSK" w:hint="cs"/>
          <w:sz w:val="32"/>
          <w:szCs w:val="32"/>
          <w:cs/>
        </w:rPr>
        <w:t>มีปัญหาฝุ่นละอองปกคลุมไปแทบทุกจังหวัด ทำให้เกิดปัญหาทางทัศนวิสัยการมองเห็นไม่ชัดเจน การหายใจไม่สะดวก เกิดปัญหาสุขภาพ ปัญหาเหล่านี้ย่อม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741C54">
        <w:rPr>
          <w:rFonts w:ascii="TH SarabunPSK" w:hAnsi="TH SarabunPSK" w:cs="TH SarabunPSK" w:hint="cs"/>
          <w:sz w:val="32"/>
          <w:szCs w:val="32"/>
          <w:cs/>
        </w:rPr>
        <w:t>ให้เห็น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ว่าปัญหาภาวะโลกร้อนไม่ใช่เรื่องที่ไกลเราอีกต่อไป เราทุกคนล้วนได้รับผลกระทบต่อการเปลี่ยนทางภูมิศาสตร์ที่เปลี่ยนไป จึง</w:t>
      </w:r>
      <w:r w:rsidR="001521E9" w:rsidRPr="005B341E">
        <w:rPr>
          <w:rFonts w:ascii="TH SarabunPSK" w:hAnsi="TH SarabunPSK" w:cs="TH SarabunPSK"/>
          <w:sz w:val="32"/>
          <w:szCs w:val="32"/>
          <w:cs/>
        </w:rPr>
        <w:t>เป็นหน้าที่ของ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เรา</w:t>
      </w:r>
      <w:r w:rsidR="001521E9" w:rsidRPr="005B341E">
        <w:rPr>
          <w:rFonts w:ascii="TH SarabunPSK" w:hAnsi="TH SarabunPSK" w:cs="TH SarabunPSK"/>
          <w:sz w:val="32"/>
          <w:szCs w:val="32"/>
          <w:cs/>
        </w:rPr>
        <w:t>ทุกคน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 xml:space="preserve">ที่จะช่วยกันลดผลกระทบที่จะเกิดขึ้นในอนาคตก่อนที่ทุกอย่างจะยากเกินกว่าจะเยียวยาได้ </w:t>
      </w:r>
    </w:p>
    <w:p w14:paraId="61632979" w14:textId="69BB6B16" w:rsidR="003B3F54" w:rsidRPr="00CC7136" w:rsidRDefault="003B3F54" w:rsidP="003B3F5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/>
          <w:sz w:val="32"/>
          <w:szCs w:val="32"/>
          <w:cs/>
        </w:rPr>
        <w:t>ภาวะโลกร้อน หมายถึง การเพิ่มขึ้นของอุณหภูมิเฉลี่ยของอากาศใกล้พื้นผิวโลกและน้ำในมหาสมุทร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CC7136">
        <w:rPr>
          <w:rFonts w:ascii="TH SarabunPSK" w:hAnsi="TH SarabunPSK" w:cs="TH SarabunPSK"/>
          <w:sz w:val="32"/>
          <w:szCs w:val="32"/>
          <w:cs/>
        </w:rPr>
        <w:t>อุณหภูมิเฉลี่ยเพิ่มขึ้นอย่างต่อเนื่อง ค่อนข้างแน่ชัดว่า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ปัญหานี้เกิดจาก</w:t>
      </w:r>
      <w:r w:rsidRPr="00CC7136">
        <w:rPr>
          <w:rFonts w:ascii="TH SarabunPSK" w:hAnsi="TH SarabunPSK" w:cs="TH SarabunPSK"/>
          <w:sz w:val="32"/>
          <w:szCs w:val="32"/>
          <w:cs/>
        </w:rPr>
        <w:t>ความเข้มของก๊าซเรือนกระจก</w:t>
      </w:r>
      <w:r w:rsidRPr="00CC71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136">
        <w:rPr>
          <w:rFonts w:ascii="TH SarabunPSK" w:hAnsi="TH SarabunPSK" w:cs="TH SarabunPSK"/>
          <w:sz w:val="32"/>
          <w:szCs w:val="32"/>
          <w:cs/>
        </w:rPr>
        <w:t>(</w:t>
      </w:r>
      <w:r w:rsidRPr="00CC7136">
        <w:rPr>
          <w:rFonts w:ascii="TH SarabunPSK" w:hAnsi="TH SarabunPSK" w:cs="TH SarabunPSK"/>
          <w:sz w:val="32"/>
          <w:szCs w:val="32"/>
        </w:rPr>
        <w:t xml:space="preserve">Greenhouse Gas) 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ซึ่งเป็น</w:t>
      </w:r>
      <w:r w:rsidRPr="00CC7136">
        <w:rPr>
          <w:rFonts w:ascii="TH SarabunPSK" w:hAnsi="TH SarabunPSK" w:cs="TH SarabunPSK"/>
          <w:sz w:val="32"/>
          <w:szCs w:val="32"/>
          <w:cs/>
        </w:rPr>
        <w:t>ก๊าซใน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ชั้น</w:t>
      </w:r>
      <w:r w:rsidRPr="00CC7136">
        <w:rPr>
          <w:rFonts w:ascii="TH SarabunPSK" w:hAnsi="TH SarabunPSK" w:cs="TH SarabunPSK"/>
          <w:sz w:val="32"/>
          <w:szCs w:val="32"/>
          <w:cs/>
        </w:rPr>
        <w:t>บรรยากาศ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โลก</w:t>
      </w:r>
      <w:r w:rsidRPr="00CC7136">
        <w:rPr>
          <w:rFonts w:ascii="TH SarabunPSK" w:hAnsi="TH SarabunPSK" w:cs="TH SarabunPSK"/>
          <w:sz w:val="32"/>
          <w:szCs w:val="32"/>
          <w:cs/>
        </w:rPr>
        <w:t>ที่ดูดซับและปลดปล่อยรังสีช่วงความถี่อินฟราเรด</w:t>
      </w:r>
      <w:r w:rsidRPr="005B341E">
        <w:rPr>
          <w:rFonts w:ascii="TH SarabunPSK" w:hAnsi="TH SarabunPSK" w:cs="TH SarabunPSK"/>
          <w:sz w:val="32"/>
          <w:szCs w:val="32"/>
          <w:cs/>
        </w:rPr>
        <w:t>ร้อน (</w:t>
      </w:r>
      <w:r w:rsidRPr="005B341E">
        <w:rPr>
          <w:rFonts w:ascii="TH SarabunPSK" w:hAnsi="TH SarabunPSK" w:cs="TH SarabunPSK"/>
          <w:sz w:val="32"/>
          <w:szCs w:val="32"/>
        </w:rPr>
        <w:t xml:space="preserve">Thermal Infrared Range) </w:t>
      </w:r>
      <w:r w:rsidRPr="005B341E">
        <w:rPr>
          <w:rFonts w:ascii="TH SarabunPSK" w:hAnsi="TH SarabunPSK" w:cs="TH SarabunPSK"/>
          <w:sz w:val="32"/>
          <w:szCs w:val="32"/>
          <w:cs/>
        </w:rPr>
        <w:t>ทำให้เกิดการสูญเสียความร้อนบางส่วนออกสู่ห้วงอวกาศภายนอกและ</w:t>
      </w:r>
      <w:r w:rsidRPr="00CC7136">
        <w:rPr>
          <w:rFonts w:ascii="TH SarabunPSK" w:hAnsi="TH SarabunPSK" w:cs="TH SarabunPSK"/>
          <w:sz w:val="32"/>
          <w:szCs w:val="32"/>
          <w:cs/>
        </w:rPr>
        <w:t>ปลดปล่อยความร้อนกลับสู่พื้นผิวโลก เปรียบเสมือนกระจกที่สะท้อนรังสีความร้อนไม่ให้ออกไปจากโลก จึงเรียกว่า ปรากฏการณ์เรือนกระจก (</w:t>
      </w:r>
      <w:r w:rsidRPr="00CC7136">
        <w:rPr>
          <w:rFonts w:ascii="TH SarabunPSK" w:hAnsi="TH SarabunPSK" w:cs="TH SarabunPSK"/>
          <w:sz w:val="32"/>
          <w:szCs w:val="32"/>
        </w:rPr>
        <w:t xml:space="preserve">Greenhouse Effect) </w:t>
      </w:r>
      <w:r w:rsidRPr="00CC7136">
        <w:rPr>
          <w:rFonts w:ascii="TH SarabunPSK" w:hAnsi="TH SarabunPSK" w:cs="TH SarabunPSK"/>
          <w:sz w:val="32"/>
          <w:szCs w:val="32"/>
          <w:cs/>
        </w:rPr>
        <w:t>และเรียกการปล่อยก๊าซเรือนกระจกซึ่งมีหลายชนิดรวม ๆ ว่าการปล่อยคาร์บอน (</w:t>
      </w:r>
      <w:r w:rsidRPr="00CC7136">
        <w:rPr>
          <w:rFonts w:ascii="TH SarabunPSK" w:hAnsi="TH SarabunPSK" w:cs="TH SarabunPSK"/>
          <w:sz w:val="32"/>
          <w:szCs w:val="32"/>
        </w:rPr>
        <w:t>Carbon Emission)</w:t>
      </w:r>
    </w:p>
    <w:p w14:paraId="343B00F1" w14:textId="252F0DB5" w:rsidR="003B3F54" w:rsidRPr="005B341E" w:rsidRDefault="003B3F54" w:rsidP="003B3F5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โดยทั่วไปปรากฎการณ์</w:t>
      </w:r>
      <w:r w:rsidRPr="005B341E">
        <w:rPr>
          <w:rFonts w:ascii="TH SarabunPSK" w:hAnsi="TH SarabunPSK" w:cs="TH SarabunPSK"/>
          <w:sz w:val="32"/>
          <w:szCs w:val="32"/>
          <w:cs/>
        </w:rPr>
        <w:t>ก๊าซเรือนกระจกมีความจำเป็นและมีความสำคัญต่อการรักษาระดับอุณหภูมิของโลก หากปราศจากก๊าซเรือนกระจกโลกจะหนาวเย็นจนสิ่งมีชีวิตอยู่อาศัยไม่ได้ แต่การมีก๊าซเรือนกระจกมากเกินไปเป็นเหตุให้อุณหภูมิสูงขึ้นถึงระดับเป็นอันตรายต่อสิ่งมีชีวิตดังที่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เกิดขึ้น</w:t>
      </w:r>
      <w:r w:rsidRPr="005B341E">
        <w:rPr>
          <w:rFonts w:ascii="TH SarabunPSK" w:hAnsi="TH SarabunPSK" w:cs="TH SarabunPSK"/>
          <w:sz w:val="32"/>
          <w:szCs w:val="32"/>
          <w:cs/>
        </w:rPr>
        <w:t>กับ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ชั้น</w:t>
      </w:r>
      <w:r w:rsidRPr="005B341E">
        <w:rPr>
          <w:rFonts w:ascii="TH SarabunPSK" w:hAnsi="TH SarabunPSK" w:cs="TH SarabunPSK"/>
          <w:sz w:val="32"/>
          <w:szCs w:val="32"/>
          <w:cs/>
        </w:rPr>
        <w:t>บรรยากาศของดาวศุกร์ซึ่งมี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ชั้น</w:t>
      </w:r>
      <w:r w:rsidRPr="005B341E">
        <w:rPr>
          <w:rFonts w:ascii="TH SarabunPSK" w:hAnsi="TH SarabunPSK" w:cs="TH SarabunPSK"/>
          <w:sz w:val="32"/>
          <w:szCs w:val="32"/>
          <w:cs/>
        </w:rPr>
        <w:t>บรรยากาศที่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คาร์บอนไดออกไซด์มากถึงร้อยละ ๙๖.๕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ทำ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ให้อุณหภูมิพื้นผิวร้อนมากถึง ๔๖๗ </w:t>
      </w:r>
      <w:r w:rsidRPr="005B341E">
        <w:rPr>
          <w:rFonts w:ascii="TH SarabunPSK" w:hAnsi="TH SarabunPSK" w:cs="TH SarabunPSK"/>
          <w:sz w:val="32"/>
          <w:szCs w:val="32"/>
        </w:rPr>
        <w:t>°C (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๘๗๒ </w:t>
      </w:r>
      <w:r w:rsidRPr="005B341E">
        <w:rPr>
          <w:rFonts w:ascii="TH SarabunPSK" w:hAnsi="TH SarabunPSK" w:cs="TH SarabunPSK"/>
          <w:sz w:val="32"/>
          <w:szCs w:val="32"/>
        </w:rPr>
        <w:t xml:space="preserve">°F)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คำว่า </w:t>
      </w:r>
      <w:r w:rsidRPr="005B341E">
        <w:rPr>
          <w:rFonts w:ascii="TH SarabunPSK" w:hAnsi="TH SarabunPSK" w:cs="TH SarabunPSK"/>
          <w:sz w:val="32"/>
          <w:szCs w:val="32"/>
          <w:cs/>
        </w:rPr>
        <w:lastRenderedPageBreak/>
        <w:t>ก๊าซเรือนกระจกบนโลกหมายถึง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ไอน้ำ</w:t>
      </w:r>
      <w:r w:rsidR="003B65DD">
        <w:rPr>
          <w:rFonts w:ascii="TH SarabunPSK" w:hAnsi="TH SarabunPSK" w:cs="TH SarabunPSK" w:hint="cs"/>
          <w:sz w:val="32"/>
          <w:szCs w:val="32"/>
          <w:cs/>
        </w:rPr>
        <w:t>ที่ประกอบด้วย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คาร์บอนไดออกไซด์</w:t>
      </w:r>
      <w:r w:rsidR="003B65DD">
        <w:rPr>
          <w:rFonts w:ascii="TH SarabunPSK" w:hAnsi="TH SarabunPSK" w:cs="TH SarabunPSK"/>
          <w:sz w:val="32"/>
          <w:szCs w:val="32"/>
        </w:rPr>
        <w:t xml:space="preserve"> (CO</w:t>
      </w:r>
      <w:r w:rsidR="003B65DD" w:rsidRPr="003B65DD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3B65DD">
        <w:rPr>
          <w:rFonts w:ascii="TH SarabunPSK" w:hAnsi="TH SarabunPSK" w:cs="TH SarabunPSK"/>
          <w:sz w:val="32"/>
          <w:szCs w:val="32"/>
        </w:rPr>
        <w:t>)</w:t>
      </w:r>
      <w:r w:rsidR="003B65DD">
        <w:rPr>
          <w:rFonts w:ascii="TH SarabunPSK" w:hAnsi="TH SarabunPSK" w:cs="TH SarabunPSK" w:hint="cs"/>
          <w:sz w:val="32"/>
          <w:szCs w:val="32"/>
          <w:cs/>
        </w:rPr>
        <w:t>,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65DD" w:rsidRPr="003B65DD">
        <w:rPr>
          <w:rFonts w:ascii="TH SarabunPSK" w:hAnsi="TH SarabunPSK" w:cs="TH SarabunPSK"/>
          <w:sz w:val="32"/>
          <w:szCs w:val="32"/>
          <w:cs/>
        </w:rPr>
        <w:t>มีเทน (</w:t>
      </w:r>
      <w:r w:rsidR="003B65DD" w:rsidRPr="003B65DD">
        <w:rPr>
          <w:rFonts w:ascii="TH SarabunPSK" w:hAnsi="TH SarabunPSK" w:cs="TH SarabunPSK"/>
          <w:sz w:val="32"/>
          <w:szCs w:val="32"/>
        </w:rPr>
        <w:t xml:space="preserve">Methane) </w:t>
      </w:r>
      <w:r w:rsidR="003B65DD" w:rsidRPr="003B65DD">
        <w:rPr>
          <w:rFonts w:ascii="TH SarabunPSK" w:hAnsi="TH SarabunPSK" w:cs="TH SarabunPSK"/>
          <w:sz w:val="32"/>
          <w:szCs w:val="32"/>
          <w:cs/>
        </w:rPr>
        <w:t>หรือ คาร์บอนเททราไฮไดรด์ (</w:t>
      </w:r>
      <w:r w:rsidR="003B65DD" w:rsidRPr="003B65DD">
        <w:rPr>
          <w:rFonts w:ascii="TH SarabunPSK" w:hAnsi="TH SarabunPSK" w:cs="TH SarabunPSK"/>
          <w:sz w:val="32"/>
          <w:szCs w:val="32"/>
        </w:rPr>
        <w:t xml:space="preserve">Carbon Tetrahydride) </w:t>
      </w:r>
      <w:r w:rsidR="003B65DD" w:rsidRPr="003B65DD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3B65DD" w:rsidRPr="003B65DD">
        <w:rPr>
          <w:rFonts w:ascii="TH SarabunPSK" w:hAnsi="TH SarabunPSK" w:cs="TH SarabunPSK"/>
          <w:sz w:val="32"/>
          <w:szCs w:val="32"/>
        </w:rPr>
        <w:t>CH</w:t>
      </w:r>
      <w:r w:rsidR="003B65DD" w:rsidRPr="003B65DD">
        <w:rPr>
          <w:rFonts w:ascii="TH SarabunPSK" w:hAnsi="TH SarabunPSK" w:cs="TH SarabunPSK"/>
          <w:sz w:val="32"/>
          <w:szCs w:val="32"/>
          <w:vertAlign w:val="subscript"/>
          <w:cs/>
        </w:rPr>
        <w:t>4</w:t>
      </w:r>
      <w:r w:rsidR="003B65DD">
        <w:rPr>
          <w:rFonts w:ascii="TH SarabunPSK" w:hAnsi="TH SarabunPSK" w:cs="TH SarabunPSK" w:hint="cs"/>
          <w:sz w:val="32"/>
          <w:szCs w:val="32"/>
          <w:cs/>
        </w:rPr>
        <w:t>,</w:t>
      </w:r>
      <w:r w:rsidR="003B65DD"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65DD" w:rsidRPr="003B65DD">
        <w:rPr>
          <w:rFonts w:ascii="TH SarabunPSK" w:hAnsi="TH SarabunPSK" w:cs="TH SarabunPSK"/>
          <w:sz w:val="32"/>
          <w:szCs w:val="32"/>
          <w:cs/>
        </w:rPr>
        <w:t>ไนตรัสออกไซด์ (</w:t>
      </w:r>
      <w:r w:rsidR="003B65DD" w:rsidRPr="003B65DD">
        <w:rPr>
          <w:rFonts w:ascii="TH SarabunPSK" w:hAnsi="TH SarabunPSK" w:cs="TH SarabunPSK"/>
          <w:sz w:val="32"/>
          <w:szCs w:val="32"/>
        </w:rPr>
        <w:t xml:space="preserve">Nitrous </w:t>
      </w:r>
      <w:r w:rsidR="008F7820">
        <w:rPr>
          <w:rFonts w:ascii="TH SarabunPSK" w:hAnsi="TH SarabunPSK" w:cs="TH SarabunPSK"/>
          <w:sz w:val="32"/>
          <w:szCs w:val="32"/>
        </w:rPr>
        <w:t>O</w:t>
      </w:r>
      <w:r w:rsidR="003B65DD" w:rsidRPr="003B65DD">
        <w:rPr>
          <w:rFonts w:ascii="TH SarabunPSK" w:hAnsi="TH SarabunPSK" w:cs="TH SarabunPSK"/>
          <w:sz w:val="32"/>
          <w:szCs w:val="32"/>
        </w:rPr>
        <w:t xml:space="preserve">xide) </w:t>
      </w:r>
      <w:r w:rsidR="003B65DD" w:rsidRPr="003B65DD">
        <w:rPr>
          <w:rFonts w:ascii="TH SarabunPSK" w:hAnsi="TH SarabunPSK" w:cs="TH SarabunPSK"/>
          <w:sz w:val="32"/>
          <w:szCs w:val="32"/>
          <w:cs/>
        </w:rPr>
        <w:t>หรือแก๊สหัวเราะ(</w:t>
      </w:r>
      <w:r w:rsidR="008F7820">
        <w:rPr>
          <w:rFonts w:ascii="TH SarabunPSK" w:hAnsi="TH SarabunPSK" w:cs="TH SarabunPSK"/>
          <w:sz w:val="32"/>
          <w:szCs w:val="32"/>
        </w:rPr>
        <w:t>L</w:t>
      </w:r>
      <w:r w:rsidR="003B65DD" w:rsidRPr="003B65DD">
        <w:rPr>
          <w:rFonts w:ascii="TH SarabunPSK" w:hAnsi="TH SarabunPSK" w:cs="TH SarabunPSK"/>
          <w:sz w:val="32"/>
          <w:szCs w:val="32"/>
        </w:rPr>
        <w:t xml:space="preserve">aughing </w:t>
      </w:r>
      <w:r w:rsidR="008F7820">
        <w:rPr>
          <w:rFonts w:ascii="TH SarabunPSK" w:hAnsi="TH SarabunPSK" w:cs="TH SarabunPSK"/>
          <w:sz w:val="32"/>
          <w:szCs w:val="32"/>
        </w:rPr>
        <w:t>G</w:t>
      </w:r>
      <w:r w:rsidR="003B65DD" w:rsidRPr="003B65DD">
        <w:rPr>
          <w:rFonts w:ascii="TH SarabunPSK" w:hAnsi="TH SarabunPSK" w:cs="TH SarabunPSK"/>
          <w:sz w:val="32"/>
          <w:szCs w:val="32"/>
        </w:rPr>
        <w:t>as)</w:t>
      </w:r>
      <w:r w:rsidR="003B65DD" w:rsidRPr="003B65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65DD">
        <w:rPr>
          <w:rFonts w:ascii="TH SarabunPSK" w:hAnsi="TH SarabunPSK" w:cs="TH SarabunPSK" w:hint="cs"/>
          <w:sz w:val="32"/>
          <w:szCs w:val="32"/>
          <w:cs/>
        </w:rPr>
        <w:t>,</w:t>
      </w:r>
      <w:r w:rsidR="003B65DD"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ซัลเฟอร์เฮกซะฟลูออไรด์ โอโซน</w:t>
      </w:r>
      <w:r w:rsidR="003B65DD">
        <w:rPr>
          <w:rFonts w:ascii="TH SarabunPSK" w:hAnsi="TH SarabunPSK" w:cs="TH SarabunPSK"/>
          <w:sz w:val="32"/>
          <w:szCs w:val="32"/>
        </w:rPr>
        <w:t xml:space="preserve"> (</w:t>
      </w:r>
      <w:r w:rsidR="003B65DD" w:rsidRPr="003B65DD">
        <w:rPr>
          <w:rFonts w:ascii="TH SarabunPSK" w:hAnsi="TH SarabunPSK" w:cs="TH SarabunPSK"/>
          <w:sz w:val="32"/>
          <w:szCs w:val="32"/>
        </w:rPr>
        <w:t xml:space="preserve">Sulfur </w:t>
      </w:r>
      <w:r w:rsidR="008F7820">
        <w:rPr>
          <w:rFonts w:ascii="TH SarabunPSK" w:hAnsi="TH SarabunPSK" w:cs="TH SarabunPSK"/>
          <w:sz w:val="32"/>
          <w:szCs w:val="32"/>
        </w:rPr>
        <w:t>H</w:t>
      </w:r>
      <w:r w:rsidR="003B65DD" w:rsidRPr="003B65DD">
        <w:rPr>
          <w:rFonts w:ascii="TH SarabunPSK" w:hAnsi="TH SarabunPSK" w:cs="TH SarabunPSK"/>
          <w:sz w:val="32"/>
          <w:szCs w:val="32"/>
        </w:rPr>
        <w:t>exafluoride</w:t>
      </w:r>
      <w:r w:rsidR="003B65DD">
        <w:rPr>
          <w:rFonts w:ascii="TH SarabunPSK" w:hAnsi="TH SarabunPSK" w:cs="TH SarabunPSK"/>
          <w:sz w:val="32"/>
          <w:szCs w:val="32"/>
        </w:rPr>
        <w:t xml:space="preserve">: </w:t>
      </w:r>
      <w:r w:rsidR="003B65DD" w:rsidRPr="003B65DD">
        <w:rPr>
          <w:rFonts w:ascii="TH SarabunPSK" w:hAnsi="TH SarabunPSK" w:cs="TH SarabunPSK"/>
          <w:sz w:val="32"/>
          <w:szCs w:val="32"/>
        </w:rPr>
        <w:t>SF</w:t>
      </w:r>
      <w:r w:rsidR="003B65DD" w:rsidRPr="000B018F">
        <w:rPr>
          <w:rFonts w:ascii="TH SarabunPSK" w:hAnsi="TH SarabunPSK" w:cs="TH SarabunPSK"/>
          <w:sz w:val="32"/>
          <w:szCs w:val="32"/>
          <w:vertAlign w:val="subscript"/>
        </w:rPr>
        <w:t>6</w:t>
      </w:r>
      <w:r w:rsidR="003B65DD">
        <w:rPr>
          <w:rFonts w:ascii="TH SarabunPSK" w:hAnsi="TH SarabunPSK" w:cs="TH SarabunPSK"/>
          <w:sz w:val="32"/>
          <w:szCs w:val="32"/>
        </w:rPr>
        <w:t>)</w:t>
      </w:r>
      <w:r w:rsidR="003B65DD" w:rsidRPr="003B65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65DD">
        <w:rPr>
          <w:rFonts w:ascii="TH SarabunPSK" w:hAnsi="TH SarabunPSK" w:cs="TH SarabunPSK" w:hint="cs"/>
          <w:sz w:val="32"/>
          <w:szCs w:val="32"/>
          <w:cs/>
        </w:rPr>
        <w:t>,</w:t>
      </w:r>
      <w:r w:rsidR="003B65DD"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สารคลอโรฟลูออโรคาร์บอน </w:t>
      </w:r>
      <w:r w:rsidR="003B65DD">
        <w:rPr>
          <w:rFonts w:ascii="TH SarabunPSK" w:hAnsi="TH SarabunPSK" w:cs="TH SarabunPSK"/>
          <w:sz w:val="32"/>
          <w:szCs w:val="32"/>
        </w:rPr>
        <w:t>(</w:t>
      </w:r>
      <w:r w:rsidR="003B65DD" w:rsidRPr="003B65DD">
        <w:rPr>
          <w:rFonts w:ascii="TH SarabunPSK" w:hAnsi="TH SarabunPSK" w:cs="TH SarabunPSK"/>
          <w:sz w:val="32"/>
          <w:szCs w:val="32"/>
        </w:rPr>
        <w:t>Chlorofluorocarbon:</w:t>
      </w:r>
      <w:r w:rsidR="003B65DD">
        <w:rPr>
          <w:rFonts w:ascii="TH SarabunPSK" w:hAnsi="TH SarabunPSK" w:cs="TH SarabunPSK"/>
          <w:sz w:val="32"/>
          <w:szCs w:val="32"/>
        </w:rPr>
        <w:t xml:space="preserve"> </w:t>
      </w:r>
      <w:r w:rsidR="003B65DD" w:rsidRPr="003B65DD">
        <w:rPr>
          <w:rFonts w:ascii="TH SarabunPSK" w:hAnsi="TH SarabunPSK" w:cs="TH SarabunPSK"/>
          <w:sz w:val="32"/>
          <w:szCs w:val="32"/>
        </w:rPr>
        <w:t>CFC</w:t>
      </w:r>
      <w:r w:rsidR="003B65DD">
        <w:rPr>
          <w:rFonts w:ascii="TH SarabunPSK" w:hAnsi="TH SarabunPSK" w:cs="TH SarabunPSK"/>
          <w:sz w:val="32"/>
          <w:szCs w:val="32"/>
        </w:rPr>
        <w:t xml:space="preserve">) </w:t>
      </w:r>
      <w:r w:rsidRPr="005B341E">
        <w:rPr>
          <w:rFonts w:ascii="TH SarabunPSK" w:hAnsi="TH SarabunPSK" w:cs="TH SarabunPSK"/>
          <w:sz w:val="32"/>
          <w:szCs w:val="32"/>
          <w:cs/>
        </w:rPr>
        <w:t>และฮาโลคาร์บอน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="008F7820">
        <w:rPr>
          <w:rFonts w:ascii="TH SarabunPSK" w:hAnsi="TH SarabunPSK" w:cs="TH SarabunPSK" w:hint="cs"/>
          <w:sz w:val="32"/>
          <w:szCs w:val="32"/>
          <w:cs/>
        </w:rPr>
        <w:t>(</w:t>
      </w:r>
      <w:r w:rsidR="008F7820" w:rsidRPr="008F7820">
        <w:rPr>
          <w:rFonts w:ascii="TH SarabunPSK" w:hAnsi="TH SarabunPSK" w:cs="TH SarabunPSK"/>
          <w:sz w:val="32"/>
          <w:szCs w:val="32"/>
        </w:rPr>
        <w:t>Halocarbon</w:t>
      </w:r>
      <w:r w:rsidR="008F782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โดยสามารถ</w:t>
      </w:r>
      <w:r w:rsidRPr="005B341E">
        <w:rPr>
          <w:rFonts w:ascii="TH SarabunPSK" w:hAnsi="TH SarabunPSK" w:cs="TH SarabunPSK"/>
          <w:sz w:val="32"/>
          <w:szCs w:val="32"/>
          <w:cs/>
        </w:rPr>
        <w:t>เกิด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ขึ้น</w:t>
      </w:r>
      <w:r w:rsidRPr="005B341E">
        <w:rPr>
          <w:rFonts w:ascii="TH SarabunPSK" w:hAnsi="TH SarabunPSK" w:cs="TH SarabunPSK"/>
          <w:sz w:val="32"/>
          <w:szCs w:val="32"/>
          <w:cs/>
        </w:rPr>
        <w:t>เองตามธรรมชาติและจากกระบวนการอุตสาหกรรม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ปัจจุบัน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พบ</w:t>
      </w:r>
      <w:r w:rsidRPr="005B341E">
        <w:rPr>
          <w:rFonts w:ascii="TH SarabunPSK" w:hAnsi="TH SarabunPSK" w:cs="TH SarabunPSK"/>
          <w:sz w:val="32"/>
          <w:szCs w:val="32"/>
          <w:cs/>
        </w:rPr>
        <w:t>ว่าระดับของคาร์บอนไดออกไซด์ในบรรยากาศสูงกว่าระดับก่อนยุคอุตสาหกรรม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มาก</w:t>
      </w:r>
    </w:p>
    <w:p w14:paraId="569FEC4D" w14:textId="77777777" w:rsidR="003B3F54" w:rsidRPr="005B341E" w:rsidRDefault="003B3F54" w:rsidP="003B3F5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/>
          <w:sz w:val="32"/>
          <w:szCs w:val="32"/>
          <w:cs/>
        </w:rPr>
        <w:t>การที่อุณหภูมิของโลกเพิ่มสูงขึ้นทำให้ระดับน้ำทะเลสูงขึ้น และคาดว่าทำให้เกิดภาวะลมฟ้าอากาศสุดโต่ง (</w:t>
      </w:r>
      <w:r w:rsidRPr="00CC7136">
        <w:rPr>
          <w:rFonts w:ascii="TH SarabunPSK" w:hAnsi="TH SarabunPSK" w:cs="TH SarabunPSK"/>
          <w:sz w:val="32"/>
          <w:szCs w:val="32"/>
        </w:rPr>
        <w:t xml:space="preserve">Extreme Weather) </w:t>
      </w:r>
      <w:r w:rsidRPr="00CC7136">
        <w:rPr>
          <w:rFonts w:ascii="TH SarabunPSK" w:hAnsi="TH SarabunPSK" w:cs="TH SarabunPSK"/>
          <w:sz w:val="32"/>
          <w:szCs w:val="32"/>
          <w:cs/>
        </w:rPr>
        <w:t>ที่รุนแรงมากขึ้น จนเป็นภัยธรรมชาติที่ส่งผลกระทบต่อหลายชีวิตในโลก</w:t>
      </w:r>
      <w:r w:rsidRPr="00CC7136">
        <w:rPr>
          <w:rFonts w:ascii="TH SarabunPSK" w:hAnsi="TH SarabunPSK" w:cs="TH SarabunPSK"/>
          <w:sz w:val="32"/>
          <w:szCs w:val="32"/>
        </w:rPr>
        <w:t xml:space="preserve"> </w:t>
      </w:r>
      <w:r w:rsidRPr="00CC7136">
        <w:rPr>
          <w:rFonts w:ascii="TH SarabunPSK" w:hAnsi="TH SarabunPSK" w:cs="TH SarabunPSK"/>
          <w:sz w:val="32"/>
          <w:szCs w:val="32"/>
          <w:cs/>
        </w:rPr>
        <w:t>ปริมาณและ</w:t>
      </w:r>
      <w:r w:rsidRPr="005B341E">
        <w:rPr>
          <w:rFonts w:ascii="TH SarabunPSK" w:hAnsi="TH SarabunPSK" w:cs="TH SarabunPSK"/>
          <w:sz w:val="32"/>
          <w:szCs w:val="32"/>
          <w:cs/>
        </w:rPr>
        <w:t>รูปแบบการเกิด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ฝน</w:t>
      </w:r>
      <w:r w:rsidRPr="005B341E">
        <w:rPr>
          <w:rFonts w:ascii="TH SarabunPSK" w:hAnsi="TH SarabunPSK" w:cs="TH SarabunPSK"/>
          <w:sz w:val="32"/>
          <w:szCs w:val="32"/>
          <w:cs/>
        </w:rPr>
        <w:t>จะเปลี่ยนแปลงไป ผลกระทบ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5B341E">
        <w:rPr>
          <w:rFonts w:ascii="TH SarabunPSK" w:hAnsi="TH SarabunPSK" w:cs="TH SarabunPSK"/>
          <w:sz w:val="32"/>
          <w:szCs w:val="32"/>
          <w:cs/>
        </w:rPr>
        <w:t>ภาวะโลกร้อนได้แก่ การเปลี่ยนแปลงของผลิตผลทางเกษตร การเคลื่อนถอยของธารน้ำแข็ง การสูญพันธุ์พืช-สัตว์ต่าง ๆ รวมทั้งการกลายพันธุ์และแพร่ขยายโรคต่าง ๆ เพิ่มมากขึ้น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ผลกระทบดังกล่าวมิได้เกิดขึ้นในฉับพลันทันใด เนื่องจากแรงเฉื่อยของความร้อน (</w:t>
      </w:r>
      <w:r w:rsidRPr="005B341E">
        <w:rPr>
          <w:rFonts w:ascii="TH SarabunPSK" w:hAnsi="TH SarabunPSK" w:cs="TH SarabunPSK"/>
          <w:sz w:val="32"/>
          <w:szCs w:val="32"/>
        </w:rPr>
        <w:t xml:space="preserve">Thermal Inertia) </w:t>
      </w:r>
      <w:r w:rsidRPr="005B341E">
        <w:rPr>
          <w:rFonts w:ascii="TH SarabunPSK" w:hAnsi="TH SarabunPSK" w:cs="TH SarabunPSK"/>
          <w:sz w:val="32"/>
          <w:szCs w:val="32"/>
          <w:cs/>
        </w:rPr>
        <w:t>ของมหาสมุทรและการตอบสนองอันเชื่องช้าต่อผลกระทบทางอ้อมทำให้สภาวะภูมิอากาศของโลก ณ ปัจจุบันยังไม่อยู่ในสภาวะสมดุลจากแรงที่กระทำ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5B341E">
        <w:rPr>
          <w:rFonts w:ascii="TH SarabunPSK" w:hAnsi="TH SarabunPSK" w:cs="TH SarabunPSK"/>
          <w:sz w:val="32"/>
          <w:szCs w:val="32"/>
          <w:cs/>
        </w:rPr>
        <w:t>การศึกษาเพื่อหาข้อผูกมัดของภูมิอากาศ (</w:t>
      </w:r>
      <w:r w:rsidRPr="005B341E">
        <w:rPr>
          <w:rFonts w:ascii="TH SarabunPSK" w:hAnsi="TH SarabunPSK" w:cs="TH SarabunPSK"/>
          <w:sz w:val="32"/>
          <w:szCs w:val="32"/>
        </w:rPr>
        <w:t xml:space="preserve">Climate Commitment) </w:t>
      </w:r>
      <w:r w:rsidRPr="005B341E">
        <w:rPr>
          <w:rFonts w:ascii="TH SarabunPSK" w:hAnsi="TH SarabunPSK" w:cs="TH SarabunPSK"/>
          <w:sz w:val="32"/>
          <w:szCs w:val="32"/>
          <w:cs/>
        </w:rPr>
        <w:t>บ่งชี้ว่า แม้ก๊าซเรือนกระจกจะอยู่ในสภาวะเสถียรในปี พ.ศ. ๒๕๔๓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แต่</w:t>
      </w:r>
      <w:r w:rsidRPr="005B341E">
        <w:rPr>
          <w:rFonts w:ascii="TH SarabunPSK" w:hAnsi="TH SarabunPSK" w:cs="TH SarabunPSK"/>
          <w:sz w:val="32"/>
          <w:szCs w:val="32"/>
          <w:cs/>
        </w:rPr>
        <w:t>ก็ยังคงมีความร้อนเพิ่มขึ้นอีกประมาณ ๐</w:t>
      </w:r>
      <w:r w:rsidRPr="005B341E">
        <w:rPr>
          <w:rFonts w:ascii="TH SarabunPSK" w:hAnsi="TH SarabunPSK" w:cs="TH SarabunPSK"/>
          <w:sz w:val="32"/>
          <w:szCs w:val="32"/>
        </w:rPr>
        <w:t>.</w:t>
      </w:r>
      <w:r w:rsidRPr="005B341E">
        <w:rPr>
          <w:rFonts w:ascii="TH SarabunPSK" w:hAnsi="TH SarabunPSK" w:cs="TH SarabunPSK"/>
          <w:sz w:val="32"/>
          <w:szCs w:val="32"/>
          <w:cs/>
        </w:rPr>
        <w:t>๕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องศาเซลเซียสอยู่ดี</w:t>
      </w:r>
    </w:p>
    <w:p w14:paraId="50391C24" w14:textId="77777777" w:rsidR="003B3F54" w:rsidRPr="005B341E" w:rsidRDefault="003B3F54" w:rsidP="003B3F5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๒๕๖๑ องค์กร </w:t>
      </w:r>
      <w:r w:rsidRPr="005B341E">
        <w:rPr>
          <w:rFonts w:ascii="TH SarabunPSK" w:hAnsi="TH SarabunPSK" w:cs="TH SarabunPSK"/>
          <w:sz w:val="32"/>
          <w:szCs w:val="32"/>
        </w:rPr>
        <w:t xml:space="preserve">Climate Watch </w:t>
      </w:r>
      <w:r w:rsidRPr="005B341E">
        <w:rPr>
          <w:rFonts w:ascii="TH SarabunPSK" w:hAnsi="TH SarabunPSK" w:cs="TH SarabunPSK"/>
          <w:sz w:val="32"/>
          <w:szCs w:val="32"/>
          <w:cs/>
        </w:rPr>
        <w:t>จัดลำดับ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5B341E">
        <w:rPr>
          <w:rFonts w:ascii="TH SarabunPSK" w:hAnsi="TH SarabunPSK" w:cs="TH SarabunPSK"/>
          <w:sz w:val="32"/>
          <w:szCs w:val="32"/>
          <w:cs/>
        </w:rPr>
        <w:t>ไทยเป็นประเทศที่ปล่อยก๊าซเรือนกระจกมากเป็นอันดับที่ ๒๐ ของโลก หรือคิดเป็นปริมาณ ๐.๘% ของก๊าซเรือนกระจกที่มีการปล่อยทั่วโลก ส่วนประเทศที่ปล่อยมากเป็นอันดับ ๑ ของโลกคือจีนที่ (๑๙.๑๙%) รองลงมาคือสหรัฐอเมริกา (๑๘.๑๓%)</w:t>
      </w:r>
    </w:p>
    <w:p w14:paraId="39F96692" w14:textId="77777777" w:rsidR="003B3F54" w:rsidRPr="005B341E" w:rsidRDefault="003B3F54" w:rsidP="003B3F5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สำนักงานนโยบายธรรมชาติและแผนสิ่งแวดล้อม (สผ.) ส่งรายงานความก้าวหน้าของการลดก๊าซเรือนกระจกถึงสำนักเลขาธิการกรอบอนุสัญญาสหประชาชาติ (</w:t>
      </w:r>
      <w:r w:rsidRPr="005B341E">
        <w:rPr>
          <w:rFonts w:ascii="TH SarabunPSK" w:hAnsi="TH SarabunPSK" w:cs="TH SarabunPSK"/>
          <w:sz w:val="32"/>
          <w:szCs w:val="32"/>
        </w:rPr>
        <w:t xml:space="preserve">UNFCCC)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ในปี พ.ศ.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๒๕๖๓ ระบุว่าในปี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พ.ศ.</w:t>
      </w:r>
      <w:r w:rsidRPr="005B341E">
        <w:rPr>
          <w:rFonts w:ascii="TH SarabunPSK" w:hAnsi="TH SarabunPSK" w:cs="TH SarabunPSK"/>
          <w:sz w:val="32"/>
          <w:szCs w:val="32"/>
          <w:cs/>
        </w:rPr>
        <w:t>๒๕๕๙ ประเทศไทยปล่อยก๊าซเรือนกระจกราว ๓๕๔ ล้านตันคาร์บอนไดออกไซด์ ขณะที่ป่าไม้และการใช้ที่ดินเพื่อเกษตรกรรมสามารถดูดกลับก๊าซเรือนกระจกได้ราว ๙๑ ล้านตันคาร์บอน ทำให้การปล่อยก๊าซเรือนกระจกสุทธิของไทยอยู่ที่ ๒๖๓ ล้านตันคาร์บอน</w:t>
      </w:r>
    </w:p>
    <w:p w14:paraId="2FE0D28C" w14:textId="77777777" w:rsidR="003B3F54" w:rsidRPr="005B341E" w:rsidRDefault="003B3F54" w:rsidP="003B3F5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 xml:space="preserve">องค์การบริหารจัดการก๊าซเรือนกระจก (อบก.) องค์การมหาชนภายใต้การกำกับดูแลของกระทรวงทรัพยากรธรรมชาติและสิ่งแวดล้อม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(</w:t>
      </w:r>
      <w:r w:rsidRPr="005B341E">
        <w:rPr>
          <w:rFonts w:ascii="TH SarabunPSK" w:hAnsi="TH SarabunPSK" w:cs="TH SarabunPSK"/>
          <w:sz w:val="32"/>
          <w:szCs w:val="32"/>
          <w:cs/>
        </w:rPr>
        <w:t>ทส.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)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ระบุ</w:t>
      </w:r>
      <w:r w:rsidRPr="005B341E">
        <w:rPr>
          <w:rFonts w:ascii="TH SarabunPSK" w:hAnsi="TH SarabunPSK" w:cs="TH SarabunPSK"/>
          <w:sz w:val="32"/>
          <w:szCs w:val="32"/>
          <w:cs/>
        </w:rPr>
        <w:t>ว่าแหล่งที่มาของก๊าซเรือนกระจกของไทย ๔ อันดับแรก คือ ภาคพลังงาน (๒๕๓ ล้านตันคาร์บอน ต่อปี) ซึ่งคิดเป็น ๗๐% ของปริมา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ณ</w:t>
      </w:r>
      <w:r w:rsidRPr="005B341E">
        <w:rPr>
          <w:rFonts w:ascii="TH SarabunPSK" w:hAnsi="TH SarabunPSK" w:cs="TH SarabunPSK"/>
          <w:sz w:val="32"/>
          <w:szCs w:val="32"/>
          <w:cs/>
        </w:rPr>
        <w:t>ก๊าซเรือนกระจกทั้งหมดของไทย ตามด้วยภาคเกษตรกรรม โดยเฉพาะนาข้าวและการทำปศุสัตว์ (๕๒ ล้านตันคาร์บอน) ภาคอุตสาหกรรม โดยเฉพาะการ</w:t>
      </w:r>
      <w:r w:rsidRPr="005B341E">
        <w:rPr>
          <w:rFonts w:ascii="TH SarabunPSK" w:hAnsi="TH SarabunPSK" w:cs="TH SarabunPSK"/>
          <w:sz w:val="32"/>
          <w:szCs w:val="32"/>
          <w:cs/>
        </w:rPr>
        <w:lastRenderedPageBreak/>
        <w:t>ผลิตซีเมนต์ (๓๑ ล้านตันคาร์บอน) และภาคของเสีย (๑๗ ล้านตันคาร์บอน)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ประเทศต่าง ๆ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ทั่วโลก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ต่างเอาจริงในเรื่องการลดการปล่อยก๊าซเรือนกระจก ถ้าหากไทยไม่ปรับตัวเพื่อดำเนินการในทิศทางนี้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5B341E">
        <w:rPr>
          <w:rFonts w:ascii="TH SarabunPSK" w:hAnsi="TH SarabunPSK" w:cs="TH SarabunPSK"/>
          <w:sz w:val="32"/>
          <w:szCs w:val="32"/>
          <w:cs/>
        </w:rPr>
        <w:t>อาจโดนกีดกันด้านการค้าผ่านการเก็บภาษีคาร์บอน</w:t>
      </w:r>
    </w:p>
    <w:p w14:paraId="3532DDAE" w14:textId="7B11734B" w:rsidR="00FB7D53" w:rsidRDefault="00FB7D53" w:rsidP="0025455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B7D53">
        <w:rPr>
          <w:rFonts w:ascii="TH SarabunPSK" w:hAnsi="TH SarabunPSK" w:cs="TH SarabunPSK"/>
          <w:sz w:val="32"/>
          <w:szCs w:val="32"/>
          <w:cs/>
        </w:rPr>
        <w:t>ประเทศไทยให้สัตยาบัน</w:t>
      </w:r>
      <w:r w:rsidRPr="005B341E">
        <w:rPr>
          <w:rFonts w:ascii="TH SarabunPSK" w:hAnsi="TH SarabunPSK" w:cs="TH SarabunPSK"/>
          <w:sz w:val="32"/>
          <w:szCs w:val="32"/>
          <w:cs/>
        </w:rPr>
        <w:t>ความตกลงปารีส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B7D53">
        <w:rPr>
          <w:rFonts w:ascii="TH SarabunPSK" w:hAnsi="TH SarabunPSK" w:cs="TH SarabunPSK"/>
          <w:sz w:val="32"/>
          <w:szCs w:val="32"/>
          <w:cs/>
        </w:rPr>
        <w:t>(</w:t>
      </w:r>
      <w:r w:rsidRPr="00FB7D53">
        <w:rPr>
          <w:rFonts w:ascii="TH SarabunPSK" w:hAnsi="TH SarabunPSK" w:cs="TH SarabunPSK"/>
          <w:sz w:val="32"/>
          <w:szCs w:val="32"/>
        </w:rPr>
        <w:t xml:space="preserve">Paris Agreement) 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๒๑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 กันยายน 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>
        <w:rPr>
          <w:rFonts w:ascii="TH SarabunPSK" w:hAnsi="TH SarabunPSK" w:cs="TH SarabunPSK" w:hint="cs"/>
          <w:sz w:val="32"/>
          <w:szCs w:val="32"/>
          <w:cs/>
        </w:rPr>
        <w:t>๒๕๕๙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 และมีผลบังคับใช้เมื่อวันที่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 พฤศจิกายน 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๒๕๕๙ 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เพื่อเสริมสร้างการดำเนินงานตามวัตถุประสงค์ของกรอบอนุสัญญาสหประชาชาติว่าด้วยการเปลี่ยนแปลงสภาพภูมิอากาศและมีเป้าหมาย คือ </w:t>
      </w:r>
    </w:p>
    <w:p w14:paraId="5F7FFBA0" w14:textId="77777777" w:rsidR="00FB7D53" w:rsidRDefault="00FB7D53" w:rsidP="0025455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 ควบคุมการเพิ่มขึ้นของอุณหภูมิเฉลี่ยของโลก ให้ต่ำกว่า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 องศาเซลเซียส และพยายามไม่ให้เกิน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FB7D5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 องศาเซลเซียส </w:t>
      </w:r>
    </w:p>
    <w:p w14:paraId="4F7554E2" w14:textId="77777777" w:rsidR="00FB7D53" w:rsidRDefault="00FB7D53" w:rsidP="0025455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 เพิ่มขีดความสามารถในการปรับตัวต่อผลกระทบทางลบจากการเปลี่ยนแปลงสภาพภูมิอากาศ สามารถสร้างความสามารถในการฟื้นตัวและส่งเสริมการพัฒนาที่ปล่อยก๊าซเรือนกระจกต่ำโดยไม่กระทบต่อการผลิตอาหาร </w:t>
      </w:r>
    </w:p>
    <w:p w14:paraId="31257A11" w14:textId="0C1CA4DE" w:rsidR="00FB7D53" w:rsidRDefault="00FB7D53" w:rsidP="0025455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Pr="00FB7D53">
        <w:rPr>
          <w:rFonts w:ascii="TH SarabunPSK" w:hAnsi="TH SarabunPSK" w:cs="TH SarabunPSK"/>
          <w:sz w:val="32"/>
          <w:szCs w:val="32"/>
          <w:cs/>
        </w:rPr>
        <w:t>ทำให้การไหลเวียนของเงินทุนสอดคล้องกับการพัฒนาที่ปล่อยก๊าซเรือนกระจกต่ำและส่งเสริมในการฟื้นตัวจากการเปลี่ยนแปลงสภาพภูมิอากาศ</w:t>
      </w:r>
    </w:p>
    <w:p w14:paraId="2A574A25" w14:textId="25999091" w:rsidR="003B3F54" w:rsidRPr="005B341E" w:rsidRDefault="003B3F54" w:rsidP="0025455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๒๕๖๒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ประเทศ</w:t>
      </w:r>
      <w:r w:rsidRPr="005B341E">
        <w:rPr>
          <w:rFonts w:ascii="TH SarabunPSK" w:hAnsi="TH SarabunPSK" w:cs="TH SarabunPSK"/>
          <w:sz w:val="32"/>
          <w:szCs w:val="32"/>
          <w:cs/>
        </w:rPr>
        <w:t>ไทยสามารถลดก๊าซเรือนกระจกจากภาคพลังงานและการขนส่งได้ ๖๔.๒ ล้านตันคาร์บอนจากปี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พ.ศ.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๒๕๔๘ หรือลดลง ๑๗.๕% จากปริมาณที่ปล่อยในปี 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5B341E">
        <w:rPr>
          <w:rFonts w:ascii="TH SarabunPSK" w:hAnsi="TH SarabunPSK" w:cs="TH SarabunPSK"/>
          <w:sz w:val="32"/>
          <w:szCs w:val="32"/>
          <w:cs/>
        </w:rPr>
        <w:t>๒๕๔๘ บรรลุเป้าหมายในระยะแรก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แต่สิ่งที่ท้าทาย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มากกว่า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คือเป้าหมายระยะที่ ๒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5B341E">
        <w:rPr>
          <w:rFonts w:ascii="TH SarabunPSK" w:hAnsi="TH SarabunPSK" w:cs="TH SarabunPSK"/>
          <w:sz w:val="32"/>
          <w:szCs w:val="32"/>
          <w:cs/>
        </w:rPr>
        <w:t>จะลดการปล่อยก๊าซเรือนกระจกให้ได้ ๒๐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-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๒๕% จากปี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พ.ศ.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๒๕๔๘ หรือคิดเป็น ๑๑๑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-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๑๓๙ ตันคาร์บอน ภายในปี 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๒๕๗๓ </w:t>
      </w:r>
      <w:r w:rsidR="00FB7D53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5B341E">
        <w:rPr>
          <w:rFonts w:ascii="TH SarabunPSK" w:hAnsi="TH SarabunPSK" w:cs="TH SarabunPSK"/>
          <w:sz w:val="32"/>
          <w:szCs w:val="32"/>
          <w:cs/>
        </w:rPr>
        <w:t>ความตกลงปารีสกำหนดให้ประเทศที่ร่วมลงนามปล่อยก๊าซเรือนกระจกสุทธิเป็นศูนย์ (</w:t>
      </w:r>
      <w:r w:rsidRPr="005B341E">
        <w:rPr>
          <w:rFonts w:ascii="TH SarabunPSK" w:hAnsi="TH SarabunPSK" w:cs="TH SarabunPSK"/>
          <w:sz w:val="32"/>
          <w:szCs w:val="32"/>
        </w:rPr>
        <w:t xml:space="preserve">Net Zero)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ภายในปี </w:t>
      </w:r>
      <w:r w:rsidR="000B018F">
        <w:rPr>
          <w:rFonts w:ascii="TH SarabunPSK" w:hAnsi="TH SarabunPSK" w:cs="TH SarabunPSK" w:hint="cs"/>
          <w:sz w:val="32"/>
          <w:szCs w:val="32"/>
          <w:cs/>
        </w:rPr>
        <w:t>พ.ศ. ๒๕๙๓ (</w:t>
      </w:r>
      <w:r w:rsidRPr="005B341E">
        <w:rPr>
          <w:rFonts w:ascii="TH SarabunPSK" w:hAnsi="TH SarabunPSK" w:cs="TH SarabunPSK"/>
          <w:sz w:val="32"/>
          <w:szCs w:val="32"/>
          <w:cs/>
        </w:rPr>
        <w:t>ค.ศ.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๒๐๕๐</w:t>
      </w:r>
      <w:r w:rsidR="000B018F">
        <w:rPr>
          <w:rFonts w:ascii="TH SarabunPSK" w:hAnsi="TH SarabunPSK" w:cs="TH SarabunPSK" w:hint="cs"/>
          <w:sz w:val="32"/>
          <w:szCs w:val="32"/>
          <w:cs/>
        </w:rPr>
        <w:t>)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หรือภายในครึ่งแรกของศตวรรษนี้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แผนปฏิบัติการลดก๊าซเรือนกระจก 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5B341E">
        <w:rPr>
          <w:rFonts w:ascii="TH SarabunPSK" w:hAnsi="TH SarabunPSK" w:cs="TH SarabunPSK"/>
          <w:sz w:val="32"/>
          <w:szCs w:val="32"/>
          <w:cs/>
        </w:rPr>
        <w:t>๒๕๖๔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-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๒๕๗๓ </w:t>
      </w:r>
      <w:r w:rsidRPr="00CC7136">
        <w:rPr>
          <w:rFonts w:ascii="TH SarabunPSK" w:hAnsi="TH SarabunPSK" w:cs="TH SarabunPSK"/>
          <w:sz w:val="32"/>
          <w:szCs w:val="32"/>
          <w:cs/>
        </w:rPr>
        <w:t>นำไปสู่การปฏิรูปครั้งใหญ่ในภาคพลังงานเพื่อเปลี่ยนประเทศไทยให้</w:t>
      </w:r>
      <w:r w:rsidRPr="005B341E">
        <w:rPr>
          <w:rFonts w:ascii="TH SarabunPSK" w:hAnsi="TH SarabunPSK" w:cs="TH SarabunPSK"/>
          <w:sz w:val="32"/>
          <w:szCs w:val="32"/>
          <w:cs/>
        </w:rPr>
        <w:t>เป็นสังคมคาร์บอนต่ำ เช่น กำหนดว่า ๕๐% ของโรงไฟฟ้าที่จะสร้างขึ้นใหม่ต้องเป็นโรงไฟฟ้าพลังงานหมุนเวียน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เพื่อให้พลังงานหมุนเวียนเข้ามาเป็นสัดส่วนของไฟฟ้าให้ได้มากที่สุด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ชะลอการใช้โรงงานไฟฟ้าถ่านหิน หรือเลิกใช้ไฟฟ้าจากถ่านหิน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ส่งเสริมการใช้รถ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5B341E">
        <w:rPr>
          <w:rFonts w:ascii="TH SarabunPSK" w:hAnsi="TH SarabunPSK" w:cs="TH SarabunPSK"/>
          <w:sz w:val="32"/>
          <w:szCs w:val="32"/>
          <w:cs/>
        </w:rPr>
        <w:t>พลังงานไฟฟ้าแทนรถ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5B341E">
        <w:rPr>
          <w:rFonts w:ascii="TH SarabunPSK" w:hAnsi="TH SarabunPSK" w:cs="TH SarabunPSK"/>
          <w:sz w:val="32"/>
          <w:szCs w:val="32"/>
          <w:cs/>
        </w:rPr>
        <w:t>ที่ใช้น้ำมันเชื้อเพลิง โดยกำหนดเป้าหมายชัดเจนว่าแต่ละปีจะต้องเพิ่มปริมาณการใช้รถ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5B341E">
        <w:rPr>
          <w:rFonts w:ascii="TH SarabunPSK" w:hAnsi="TH SarabunPSK" w:cs="TH SarabunPSK"/>
          <w:sz w:val="32"/>
          <w:szCs w:val="32"/>
          <w:cs/>
        </w:rPr>
        <w:t>พลังงานไฟฟ้า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ให้มากขึ้น</w:t>
      </w:r>
      <w:r w:rsidRPr="005B341E">
        <w:rPr>
          <w:rFonts w:ascii="TH SarabunPSK" w:hAnsi="TH SarabunPSK" w:cs="TH SarabunPSK"/>
          <w:sz w:val="32"/>
          <w:szCs w:val="32"/>
          <w:cs/>
        </w:rPr>
        <w:t>และลดจำนวนรถ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5B341E">
        <w:rPr>
          <w:rFonts w:ascii="TH SarabunPSK" w:hAnsi="TH SarabunPSK" w:cs="TH SarabunPSK"/>
          <w:sz w:val="32"/>
          <w:szCs w:val="32"/>
          <w:cs/>
        </w:rPr>
        <w:t>ที่ใช้น้ำมัน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ลง</w:t>
      </w:r>
      <w:r w:rsidR="00254559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ซึ่ง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อบก.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ตั้งเป้าให้</w:t>
      </w:r>
      <w:r w:rsidRPr="005B341E">
        <w:rPr>
          <w:rFonts w:ascii="TH SarabunPSK" w:hAnsi="TH SarabunPSK" w:cs="TH SarabunPSK"/>
          <w:sz w:val="32"/>
          <w:szCs w:val="32"/>
          <w:cs/>
        </w:rPr>
        <w:t>ลดการปล่อยก๊าซเรือนกระจกลงปีละ ๘๖ ล้านตันคาร์บอน และป่าไม้ต้องดูดซับคาร์บอนไดออกไซด์ให้ได้ปีละ ๑๒๐ ล้านตันคาร์บอน</w:t>
      </w:r>
    </w:p>
    <w:p w14:paraId="71C439F1" w14:textId="02F2411C" w:rsidR="003B3F54" w:rsidRPr="005B341E" w:rsidRDefault="003B3F54" w:rsidP="008368C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 xml:space="preserve">องค์กร </w:t>
      </w:r>
      <w:proofErr w:type="spellStart"/>
      <w:r w:rsidRPr="005B341E">
        <w:rPr>
          <w:rFonts w:ascii="TH SarabunPSK" w:hAnsi="TH SarabunPSK" w:cs="TH SarabunPSK"/>
          <w:sz w:val="32"/>
          <w:szCs w:val="32"/>
        </w:rPr>
        <w:t>Germanwatch</w:t>
      </w:r>
      <w:proofErr w:type="spellEnd"/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="003340B0" w:rsidRPr="003340B0">
        <w:rPr>
          <w:rFonts w:ascii="TH SarabunPSK" w:hAnsi="TH SarabunPSK" w:cs="TH SarabunPSK"/>
          <w:sz w:val="32"/>
          <w:szCs w:val="32"/>
          <w:cs/>
        </w:rPr>
        <w:t xml:space="preserve">องค์กรไม่แสวงหากำไรและสนใจเรื่องการค้าอาหาร นโยบายการเกษตรและสิ่งแวดล้อม จากประเทศเยอรมนี </w:t>
      </w:r>
      <w:r w:rsidR="003340B0">
        <w:rPr>
          <w:rFonts w:ascii="TH SarabunPSK" w:hAnsi="TH SarabunPSK" w:cs="TH SarabunPSK" w:hint="cs"/>
          <w:sz w:val="32"/>
          <w:szCs w:val="32"/>
          <w:cs/>
        </w:rPr>
        <w:t>ออก</w:t>
      </w:r>
      <w:r w:rsidR="003340B0" w:rsidRPr="003340B0">
        <w:rPr>
          <w:rFonts w:ascii="TH SarabunPSK" w:hAnsi="TH SarabunPSK" w:cs="TH SarabunPSK"/>
          <w:sz w:val="32"/>
          <w:szCs w:val="32"/>
          <w:cs/>
        </w:rPr>
        <w:t>เอกสารรายงาน</w:t>
      </w:r>
      <w:r w:rsidR="000B018F">
        <w:rPr>
          <w:rFonts w:ascii="TH SarabunPSK" w:hAnsi="TH SarabunPSK" w:cs="TH SarabunPSK" w:hint="cs"/>
          <w:sz w:val="32"/>
          <w:szCs w:val="32"/>
          <w:cs/>
        </w:rPr>
        <w:t>ประจำปี</w:t>
      </w:r>
      <w:r w:rsidR="008368C3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="003340B0" w:rsidRPr="003340B0">
        <w:rPr>
          <w:rFonts w:ascii="TH SarabunPSK" w:hAnsi="TH SarabunPSK" w:cs="TH SarabunPSK"/>
          <w:sz w:val="32"/>
          <w:szCs w:val="32"/>
          <w:cs/>
        </w:rPr>
        <w:t xml:space="preserve"> “ดัชนีความเสี่ยงด้านภูมิอากาศโลก (</w:t>
      </w:r>
      <w:r w:rsidR="003340B0" w:rsidRPr="003340B0">
        <w:rPr>
          <w:rFonts w:ascii="TH SarabunPSK" w:hAnsi="TH SarabunPSK" w:cs="TH SarabunPSK"/>
          <w:sz w:val="32"/>
          <w:szCs w:val="32"/>
        </w:rPr>
        <w:t xml:space="preserve">Global </w:t>
      </w:r>
      <w:r w:rsidR="003340B0" w:rsidRPr="003340B0">
        <w:rPr>
          <w:rFonts w:ascii="TH SarabunPSK" w:hAnsi="TH SarabunPSK" w:cs="TH SarabunPSK"/>
          <w:sz w:val="32"/>
          <w:szCs w:val="32"/>
        </w:rPr>
        <w:lastRenderedPageBreak/>
        <w:t xml:space="preserve">Climate Risk Index-CRI)” </w:t>
      </w:r>
      <w:r w:rsidR="008368C3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3340B0" w:rsidRPr="003340B0">
        <w:rPr>
          <w:rFonts w:ascii="TH SarabunPSK" w:hAnsi="TH SarabunPSK" w:cs="TH SarabunPSK"/>
          <w:sz w:val="32"/>
          <w:szCs w:val="32"/>
          <w:cs/>
        </w:rPr>
        <w:t>ผลการศึกษาประจำปี</w:t>
      </w:r>
      <w:r w:rsidR="000B018F">
        <w:rPr>
          <w:rFonts w:ascii="TH SarabunPSK" w:hAnsi="TH SarabunPSK" w:cs="TH SarabunPSK"/>
          <w:sz w:val="32"/>
          <w:szCs w:val="32"/>
        </w:rPr>
        <w:t xml:space="preserve"> 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พ.ศ. ๒๕๖๔ (ค.ศ. </w:t>
      </w:r>
      <w:r w:rsidR="008368C3">
        <w:rPr>
          <w:rFonts w:ascii="TH SarabunPSK" w:hAnsi="TH SarabunPSK" w:cs="TH SarabunPSK" w:hint="cs"/>
          <w:sz w:val="32"/>
          <w:szCs w:val="32"/>
          <w:cs/>
        </w:rPr>
        <w:t>๒๐๒๑</w:t>
      </w:r>
      <w:r w:rsidR="000B018F">
        <w:rPr>
          <w:rFonts w:ascii="TH SarabunPSK" w:hAnsi="TH SarabunPSK" w:cs="TH SarabunPSK" w:hint="cs"/>
          <w:sz w:val="32"/>
          <w:szCs w:val="32"/>
          <w:cs/>
        </w:rPr>
        <w:t>)</w:t>
      </w:r>
      <w:r w:rsidR="008368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40B0" w:rsidRPr="003340B0">
        <w:rPr>
          <w:rFonts w:ascii="TH SarabunPSK" w:hAnsi="TH SarabunPSK" w:cs="TH SarabunPSK"/>
          <w:sz w:val="32"/>
          <w:szCs w:val="32"/>
          <w:cs/>
        </w:rPr>
        <w:t xml:space="preserve">ซึ่งใช้ข้อมูลสะสมตั้งแต่ปี 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พ.ศ. ๒๕๔๓ - ๒๕๖๒ (ค.ศ. </w:t>
      </w:r>
      <w:r w:rsidR="008368C3">
        <w:rPr>
          <w:rFonts w:ascii="TH SarabunPSK" w:hAnsi="TH SarabunPSK" w:cs="TH SarabunPSK" w:hint="cs"/>
          <w:sz w:val="32"/>
          <w:szCs w:val="32"/>
          <w:cs/>
        </w:rPr>
        <w:t xml:space="preserve">๒๐๐๐ </w:t>
      </w:r>
      <w:r w:rsidR="000B018F">
        <w:rPr>
          <w:rFonts w:ascii="TH SarabunPSK" w:hAnsi="TH SarabunPSK" w:cs="TH SarabunPSK"/>
          <w:sz w:val="32"/>
          <w:szCs w:val="32"/>
        </w:rPr>
        <w:t>–</w:t>
      </w:r>
      <w:r w:rsidR="008368C3">
        <w:rPr>
          <w:rFonts w:ascii="TH SarabunPSK" w:hAnsi="TH SarabunPSK" w:cs="TH SarabunPSK" w:hint="cs"/>
          <w:sz w:val="32"/>
          <w:szCs w:val="32"/>
          <w:cs/>
        </w:rPr>
        <w:t xml:space="preserve"> ๒๐๑๙</w:t>
      </w:r>
      <w:r w:rsidR="000B018F">
        <w:rPr>
          <w:rFonts w:ascii="TH SarabunPSK" w:hAnsi="TH SarabunPSK" w:cs="TH SarabunPSK" w:hint="cs"/>
          <w:sz w:val="32"/>
          <w:szCs w:val="32"/>
          <w:cs/>
        </w:rPr>
        <w:t>)</w:t>
      </w:r>
      <w:r w:rsidR="003340B0" w:rsidRPr="003340B0">
        <w:rPr>
          <w:rFonts w:ascii="TH SarabunPSK" w:hAnsi="TH SarabunPSK" w:cs="TH SarabunPSK"/>
          <w:sz w:val="32"/>
          <w:szCs w:val="32"/>
        </w:rPr>
        <w:t xml:space="preserve"> </w:t>
      </w:r>
      <w:r w:rsidR="003340B0" w:rsidRPr="003340B0">
        <w:rPr>
          <w:rFonts w:ascii="TH SarabunPSK" w:hAnsi="TH SarabunPSK" w:cs="TH SarabunPSK"/>
          <w:sz w:val="32"/>
          <w:szCs w:val="32"/>
          <w:cs/>
        </w:rPr>
        <w:t xml:space="preserve">พบว่าประเทศไทยมีความเสี่ยงด้านภูมิอากาศโลกสูงเป็นอันดับ </w:t>
      </w:r>
      <w:r w:rsidR="008368C3">
        <w:rPr>
          <w:rFonts w:ascii="TH SarabunPSK" w:hAnsi="TH SarabunPSK" w:cs="TH SarabunPSK" w:hint="cs"/>
          <w:sz w:val="32"/>
          <w:szCs w:val="32"/>
          <w:cs/>
        </w:rPr>
        <w:t>๙</w:t>
      </w:r>
      <w:r w:rsidR="003340B0" w:rsidRPr="003340B0">
        <w:rPr>
          <w:rFonts w:ascii="TH SarabunPSK" w:hAnsi="TH SarabunPSK" w:cs="TH SarabunPSK"/>
          <w:sz w:val="32"/>
          <w:szCs w:val="32"/>
        </w:rPr>
        <w:t xml:space="preserve"> </w:t>
      </w:r>
      <w:r w:rsidR="003340B0" w:rsidRPr="003340B0">
        <w:rPr>
          <w:rFonts w:ascii="TH SarabunPSK" w:hAnsi="TH SarabunPSK" w:cs="TH SarabunPSK"/>
          <w:sz w:val="32"/>
          <w:szCs w:val="32"/>
          <w:cs/>
        </w:rPr>
        <w:t xml:space="preserve">ของโลก จาก </w:t>
      </w:r>
      <w:r w:rsidR="008368C3">
        <w:rPr>
          <w:rFonts w:ascii="TH SarabunPSK" w:hAnsi="TH SarabunPSK" w:cs="TH SarabunPSK" w:hint="cs"/>
          <w:sz w:val="32"/>
          <w:szCs w:val="32"/>
          <w:cs/>
        </w:rPr>
        <w:t>๑๘๐</w:t>
      </w:r>
      <w:r w:rsidR="003340B0" w:rsidRPr="003340B0">
        <w:rPr>
          <w:rFonts w:ascii="TH SarabunPSK" w:hAnsi="TH SarabunPSK" w:cs="TH SarabunPSK"/>
          <w:sz w:val="32"/>
          <w:szCs w:val="32"/>
        </w:rPr>
        <w:t xml:space="preserve"> </w:t>
      </w:r>
      <w:r w:rsidR="003340B0" w:rsidRPr="003340B0">
        <w:rPr>
          <w:rFonts w:ascii="TH SarabunPSK" w:hAnsi="TH SarabunPSK" w:cs="TH SarabunPSK"/>
          <w:sz w:val="32"/>
          <w:szCs w:val="32"/>
          <w:cs/>
        </w:rPr>
        <w:t xml:space="preserve">ประเทศ </w:t>
      </w:r>
      <w:r w:rsidR="008368C3">
        <w:rPr>
          <w:rFonts w:ascii="TH SarabunPSK" w:hAnsi="TH SarabunPSK" w:cs="TH SarabunPSK" w:hint="cs"/>
          <w:sz w:val="32"/>
          <w:szCs w:val="32"/>
          <w:cs/>
        </w:rPr>
        <w:t>ทำ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8368C3">
        <w:rPr>
          <w:rFonts w:ascii="TH SarabunPSK" w:hAnsi="TH SarabunPSK" w:cs="TH SarabunPSK" w:hint="cs"/>
          <w:sz w:val="32"/>
          <w:szCs w:val="32"/>
          <w:cs/>
        </w:rPr>
        <w:t>ประเทศ</w:t>
      </w:r>
      <w:r w:rsidRPr="005B341E">
        <w:rPr>
          <w:rFonts w:ascii="TH SarabunPSK" w:hAnsi="TH SarabunPSK" w:cs="TH SarabunPSK"/>
          <w:sz w:val="32"/>
          <w:szCs w:val="32"/>
          <w:cs/>
        </w:rPr>
        <w:t>ไทยมีความเสี่ยงจะได้รับผลกระทบจากการเปลี่ยนแปลงสภาพภูมิอากาศสูง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ขณะที่องค์การสหประชาชาติคาดว่าไทยจะต้องเผชิญกับภัยธรรมชาติที่เกิดจากการเปลี่ยนแปลงของสภาพอากาศ เช่น น้ำท่วม ภัยแล้ง พายุ ที่รุนแรงอย่างต่อเนื่อง จะสร้างความเสียหายคิดเป็นมูลค่าหลายหมื่นล้านดอลลาร์สหรัฐ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แต่ประเทศ</w:t>
      </w:r>
      <w:r w:rsidRPr="005B341E">
        <w:rPr>
          <w:rFonts w:ascii="TH SarabunPSK" w:hAnsi="TH SarabunPSK" w:cs="TH SarabunPSK"/>
          <w:sz w:val="32"/>
          <w:szCs w:val="32"/>
          <w:cs/>
        </w:rPr>
        <w:t>ไทย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ยัง</w:t>
      </w:r>
      <w:r w:rsidRPr="005B341E">
        <w:rPr>
          <w:rFonts w:ascii="TH SarabunPSK" w:hAnsi="TH SarabunPSK" w:cs="TH SarabunPSK"/>
          <w:sz w:val="32"/>
          <w:szCs w:val="32"/>
          <w:cs/>
        </w:rPr>
        <w:t>ไม่มีแผนรับมือการเปลี่ยนแปลงของสภาพภูมิอากาศที่มีประสิทธิภาพและเป็นรูปธรรม เงินภาษีจำนวนมากของประชาชน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จึง</w:t>
      </w:r>
      <w:r w:rsidRPr="005B341E">
        <w:rPr>
          <w:rFonts w:ascii="TH SarabunPSK" w:hAnsi="TH SarabunPSK" w:cs="TH SarabunPSK"/>
          <w:sz w:val="32"/>
          <w:szCs w:val="32"/>
          <w:cs/>
        </w:rPr>
        <w:t>ถูกใช้ไปกับการเยียวยาหายนะที่จะเกิดขึ้น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ซึ่งการป้องกันย่อมดีกว่าเยียวยา </w:t>
      </w:r>
      <w:r w:rsidRPr="005B341E">
        <w:rPr>
          <w:rFonts w:ascii="TH SarabunPSK" w:hAnsi="TH SarabunPSK" w:cs="TH SarabunPSK"/>
          <w:sz w:val="32"/>
          <w:szCs w:val="32"/>
          <w:cs/>
        </w:rPr>
        <w:t>คณะกรรมการระหว่างรัฐบาลว่าด้วยการเปลี่ยนแปลงสภาพภูมิอากาศ (</w:t>
      </w:r>
      <w:r w:rsidRPr="005B341E">
        <w:rPr>
          <w:rFonts w:ascii="TH SarabunPSK" w:hAnsi="TH SarabunPSK" w:cs="TH SarabunPSK"/>
          <w:sz w:val="32"/>
          <w:szCs w:val="32"/>
        </w:rPr>
        <w:t xml:space="preserve">Intergovernmental Panel on Climate Change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5B341E">
        <w:rPr>
          <w:rFonts w:ascii="TH SarabunPSK" w:hAnsi="TH SarabunPSK" w:cs="TH SarabunPSK"/>
          <w:sz w:val="32"/>
          <w:szCs w:val="32"/>
        </w:rPr>
        <w:t xml:space="preserve">IPCC) </w:t>
      </w:r>
      <w:r w:rsidRPr="005B341E">
        <w:rPr>
          <w:rFonts w:ascii="TH SarabunPSK" w:hAnsi="TH SarabunPSK" w:cs="TH SarabunPSK"/>
          <w:sz w:val="32"/>
          <w:szCs w:val="32"/>
          <w:cs/>
        </w:rPr>
        <w:t>เป็นคณะที่ให้คำแนะนำแก่ผู้กำหนดนโยบายเกี่ยวกับสภาวการณ์ปัจจุบันขององค์ความรู้และให้ข้อมูลที่น่าเชื่อถือเกี่ยวกับภาวะโลกร้อ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เผยแพร่รายงานการศึกษาเรื่องความเปลี่ยนแปลงของสภาวะแวดล้อมและภูมิอากาศโลก รวมทั้งคาดการณ์แนวโน้มในอนาคตมีใจความสำคัญว่า ในเวลาไม่เกิน ๒๐ ปี อุณหภูมิโลกจะร้อนขึ้นเหนือระดับก่อนยุคอุตสาหกรรม ๑.๕ องศาเซลเซียสอย่างแน่นอน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หมายความว่า</w:t>
      </w:r>
      <w:r w:rsidRPr="005B341E">
        <w:rPr>
          <w:rFonts w:ascii="TH SarabunPSK" w:hAnsi="TH SarabunPSK" w:cs="TH SarabunPSK"/>
          <w:sz w:val="32"/>
          <w:szCs w:val="32"/>
          <w:cs/>
        </w:rPr>
        <w:t>เป้าหมายลดการปล่อยคาร์บอนและก๊าซเรือนกระจกในระยะยาวตามความตกลงปารีสมีแนวโน้มอย่างมากที่จะไม่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ประสบความ</w:t>
      </w:r>
      <w:r w:rsidRPr="005B341E">
        <w:rPr>
          <w:rFonts w:ascii="TH SarabunPSK" w:hAnsi="TH SarabunPSK" w:cs="TH SarabunPSK"/>
          <w:sz w:val="32"/>
          <w:szCs w:val="32"/>
          <w:cs/>
        </w:rPr>
        <w:t>สำเร็จ เว้นแต่ทุกชาติจะร่วมกันทุ่มเททรัพยากรทุกด้านอย่างเต็มกำลังความสามารถเพื่อแก้ปัญหาในทันที</w:t>
      </w:r>
    </w:p>
    <w:p w14:paraId="014B403D" w14:textId="44BA73B8" w:rsidR="003B3F54" w:rsidRPr="00254559" w:rsidRDefault="006977C8" w:rsidP="00254559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ประเทศ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>ไทยและทั่วโลก</w:t>
      </w:r>
      <w:r w:rsidR="003B3F54" w:rsidRPr="005B341E">
        <w:rPr>
          <w:rFonts w:ascii="TH SarabunPSK" w:hAnsi="TH SarabunPSK" w:cs="TH SarabunPSK"/>
          <w:sz w:val="32"/>
          <w:szCs w:val="32"/>
          <w:cs/>
        </w:rPr>
        <w:t>มีนโยบาย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 xml:space="preserve">ลดการใช้ไฟฟ้าจากซากฟอสซิล </w:t>
      </w:r>
      <w:r>
        <w:rPr>
          <w:rFonts w:ascii="TH SarabunPSK" w:hAnsi="TH SarabunPSK" w:cs="TH SarabunPSK" w:hint="cs"/>
          <w:sz w:val="32"/>
          <w:szCs w:val="32"/>
          <w:cs/>
        </w:rPr>
        <w:t>ทำ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>โรงไฟฟ้า</w:t>
      </w:r>
      <w:r w:rsidR="003B3F54">
        <w:rPr>
          <w:rFonts w:ascii="TH SarabunPSK" w:hAnsi="TH SarabunPSK" w:cs="TH SarabunPSK" w:hint="cs"/>
          <w:sz w:val="32"/>
          <w:szCs w:val="32"/>
          <w:cs/>
        </w:rPr>
        <w:t>ที่ไม่ใช้น้ำมันหรือถ่านหิน</w:t>
      </w:r>
      <w:r>
        <w:rPr>
          <w:rFonts w:ascii="TH SarabunPSK" w:hAnsi="TH SarabunPSK" w:cs="TH SarabunPSK" w:hint="cs"/>
          <w:sz w:val="32"/>
          <w:szCs w:val="32"/>
          <w:cs/>
        </w:rPr>
        <w:t>เพิ่มมาก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 xml:space="preserve">ขึ้น ทั้งโรงไฟฟ้าพลังงานความร้อน </w:t>
      </w:r>
      <w:r w:rsidR="003B3F54" w:rsidRPr="005B341E">
        <w:rPr>
          <w:rFonts w:ascii="TH SarabunPSK" w:hAnsi="TH SarabunPSK" w:cs="TH SarabunPSK"/>
          <w:sz w:val="32"/>
          <w:szCs w:val="32"/>
        </w:rPr>
        <w:t xml:space="preserve">(Thermal Power Plant) 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 xml:space="preserve">ที่เป็นชีวภาพ </w:t>
      </w:r>
      <w:r w:rsidR="003B3F54" w:rsidRPr="005B341E">
        <w:rPr>
          <w:rFonts w:ascii="TH SarabunPSK" w:hAnsi="TH SarabunPSK" w:cs="TH SarabunPSK"/>
          <w:sz w:val="32"/>
          <w:szCs w:val="32"/>
        </w:rPr>
        <w:t xml:space="preserve">(Biological) 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>หรือชีวมวล</w:t>
      </w:r>
      <w:r w:rsidR="003B3F54" w:rsidRPr="005B341E">
        <w:rPr>
          <w:rFonts w:ascii="TH SarabunPSK" w:hAnsi="TH SarabunPSK" w:cs="TH SarabunPSK"/>
          <w:sz w:val="32"/>
          <w:szCs w:val="32"/>
        </w:rPr>
        <w:t xml:space="preserve"> (Biomass)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 xml:space="preserve"> โรงไฟฟ้าพลังงานน้ำ </w:t>
      </w:r>
      <w:r w:rsidR="003B3F54" w:rsidRPr="005B341E">
        <w:rPr>
          <w:rFonts w:ascii="TH SarabunPSK" w:hAnsi="TH SarabunPSK" w:cs="TH SarabunPSK"/>
          <w:sz w:val="32"/>
          <w:szCs w:val="32"/>
        </w:rPr>
        <w:t xml:space="preserve">(Hydro Power Plant) 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 xml:space="preserve">โรงไฟฟ้าพลังงานลม </w:t>
      </w:r>
      <w:r w:rsidR="003B3F54" w:rsidRPr="005B341E">
        <w:rPr>
          <w:rFonts w:ascii="TH SarabunPSK" w:hAnsi="TH SarabunPSK" w:cs="TH SarabunPSK"/>
          <w:sz w:val="32"/>
          <w:szCs w:val="32"/>
        </w:rPr>
        <w:t xml:space="preserve">(Wind Power Plant) 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 xml:space="preserve">และโรงไฟฟ้าพลังงานแสงอาทิตย์  </w:t>
      </w:r>
      <w:r w:rsidR="003B3F54" w:rsidRPr="005B341E">
        <w:rPr>
          <w:rFonts w:ascii="TH SarabunPSK" w:hAnsi="TH SarabunPSK" w:cs="TH SarabunPSK"/>
          <w:sz w:val="32"/>
          <w:szCs w:val="32"/>
        </w:rPr>
        <w:t xml:space="preserve">(Solar Power Plant) </w:t>
      </w:r>
    </w:p>
    <w:p w14:paraId="043F8833" w14:textId="50714A5F" w:rsidR="0071055B" w:rsidRPr="0071055B" w:rsidRDefault="0071055B" w:rsidP="0071055B">
      <w:pPr>
        <w:spacing w:before="120" w:after="12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1055B">
        <w:rPr>
          <w:rFonts w:ascii="TH SarabunPSK" w:hAnsi="TH SarabunPSK" w:cs="TH SarabunPSK"/>
          <w:sz w:val="32"/>
          <w:szCs w:val="32"/>
          <w:cs/>
        </w:rPr>
        <w:t>โซล่าเซลล์ (</w:t>
      </w:r>
      <w:r w:rsidRPr="0071055B">
        <w:rPr>
          <w:rFonts w:ascii="TH SarabunPSK" w:hAnsi="TH SarabunPSK" w:cs="TH SarabunPSK"/>
          <w:sz w:val="32"/>
          <w:szCs w:val="32"/>
        </w:rPr>
        <w:t xml:space="preserve">Solar Cells) </w:t>
      </w:r>
      <w:r w:rsidRPr="0071055B">
        <w:rPr>
          <w:rFonts w:ascii="TH SarabunPSK" w:hAnsi="TH SarabunPSK" w:cs="TH SarabunPSK"/>
          <w:sz w:val="32"/>
          <w:szCs w:val="32"/>
          <w:cs/>
        </w:rPr>
        <w:t>เป็นอุปกรณ์อีเล็กทรอนิกส์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ประเภท</w:t>
      </w:r>
      <w:r>
        <w:rPr>
          <w:rFonts w:ascii="TH SarabunPSK" w:hAnsi="TH SarabunPSK" w:cs="TH SarabunPSK" w:hint="cs"/>
          <w:sz w:val="32"/>
          <w:szCs w:val="32"/>
          <w:cs/>
        </w:rPr>
        <w:t>สารกึ่งตัวนำ (</w:t>
      </w:r>
      <w:r>
        <w:rPr>
          <w:rFonts w:ascii="TH SarabunPSK" w:hAnsi="TH SarabunPSK" w:cs="TH SarabunPSK"/>
          <w:sz w:val="32"/>
          <w:szCs w:val="32"/>
        </w:rPr>
        <w:t>Semi-Conductor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71055B">
        <w:rPr>
          <w:rFonts w:ascii="TH SarabunPSK" w:hAnsi="TH SarabunPSK" w:cs="TH SarabunPSK"/>
          <w:sz w:val="32"/>
          <w:szCs w:val="32"/>
          <w:cs/>
        </w:rPr>
        <w:t>สามารถผลิตกระแสไฟฟ้า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ได้จากแสงอาทิตย์ที่พบเจอเป็นประจำทุกวัน โดย</w:t>
      </w:r>
      <w:r w:rsidRPr="0071055B">
        <w:rPr>
          <w:rFonts w:ascii="TH SarabunPSK" w:hAnsi="TH SarabunPSK" w:cs="TH SarabunPSK"/>
          <w:sz w:val="32"/>
          <w:szCs w:val="32"/>
          <w:cs/>
        </w:rPr>
        <w:t>โซล่าเซลล์ถูก</w:t>
      </w:r>
      <w:r w:rsidR="006977C8">
        <w:rPr>
          <w:rFonts w:ascii="TH SarabunPSK" w:hAnsi="TH SarabunPSK" w:cs="TH SarabunPSK" w:hint="cs"/>
          <w:sz w:val="32"/>
          <w:szCs w:val="32"/>
          <w:cs/>
        </w:rPr>
        <w:t>ค้นพบราว</w:t>
      </w:r>
      <w:r w:rsidRPr="0071055B">
        <w:rPr>
          <w:rFonts w:ascii="TH SarabunPSK" w:hAnsi="TH SarabunPSK" w:cs="TH SarabunPSK"/>
          <w:sz w:val="32"/>
          <w:szCs w:val="32"/>
          <w:cs/>
        </w:rPr>
        <w:t>ต้นศตวรรษที่ ๒๐ เพื่อนำมาทดแทนการใช้พลังงานจากซากฟอสซิล (น้ำมัน) ความแตกต่างของการผลิตกระแสไฟฟ้าจากโซล่าเซลล์และเครื่องกำเนิดไฟฟ้า คือ โซล่าเซลล์จะไม่มีการเคลื่อนที่ของวัตถุใด ๆ เหมือนเครื่องกำเนิดไฟฟ้า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ที่ต้องมีขดลวดหมุนรอบสนามแม่เหล็ก</w:t>
      </w:r>
      <w:r w:rsidRPr="0071055B">
        <w:rPr>
          <w:rFonts w:ascii="TH SarabunPSK" w:hAnsi="TH SarabunPSK" w:cs="TH SarabunPSK"/>
          <w:sz w:val="32"/>
          <w:szCs w:val="32"/>
          <w:cs/>
        </w:rPr>
        <w:t xml:space="preserve"> เพียงแ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ค่</w:t>
      </w:r>
      <w:r w:rsidRPr="0071055B">
        <w:rPr>
          <w:rFonts w:ascii="TH SarabunPSK" w:hAnsi="TH SarabunPSK" w:cs="TH SarabunPSK"/>
          <w:sz w:val="32"/>
          <w:szCs w:val="32"/>
          <w:cs/>
        </w:rPr>
        <w:t>นำโซล่าเซลล์ไปตากแดดก็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สามารถผลิต</w:t>
      </w:r>
      <w:r w:rsidRPr="0071055B">
        <w:rPr>
          <w:rFonts w:ascii="TH SarabunPSK" w:hAnsi="TH SarabunPSK" w:cs="TH SarabunPSK"/>
          <w:sz w:val="32"/>
          <w:szCs w:val="32"/>
          <w:cs/>
        </w:rPr>
        <w:t>กระแสไฟฟ้าขึ้นมา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ได้แล้ว</w:t>
      </w:r>
      <w:r w:rsidRPr="0071055B">
        <w:rPr>
          <w:rFonts w:ascii="TH SarabunPSK" w:hAnsi="TH SarabunPSK" w:cs="TH SarabunPSK"/>
          <w:sz w:val="32"/>
          <w:szCs w:val="32"/>
          <w:cs/>
        </w:rPr>
        <w:t xml:space="preserve"> โซล่าเซลล์จึงเป็นอุปกรณ์ผลิตกระแสไฟฟ้าที่ง่ายที่สุด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เท่าที่</w:t>
      </w:r>
      <w:r w:rsidR="00254559"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มนุษย์ผลิตไฟฟ้า</w:t>
      </w:r>
      <w:r w:rsidR="00254559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71055B">
        <w:rPr>
          <w:rFonts w:ascii="TH SarabunPSK" w:hAnsi="TH SarabunPSK" w:cs="TH SarabunPSK"/>
          <w:sz w:val="32"/>
          <w:szCs w:val="32"/>
          <w:cs/>
        </w:rPr>
        <w:t xml:space="preserve"> ช่วงแรก</w:t>
      </w:r>
      <w:r w:rsidR="00254559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71055B">
        <w:rPr>
          <w:rFonts w:ascii="TH SarabunPSK" w:hAnsi="TH SarabunPSK" w:cs="TH SarabunPSK"/>
          <w:sz w:val="32"/>
          <w:szCs w:val="32"/>
          <w:cs/>
        </w:rPr>
        <w:t>การ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ค้นพบโซล่าเซลล์นั้น</w:t>
      </w:r>
      <w:r w:rsidR="006977C8">
        <w:rPr>
          <w:rFonts w:ascii="TH SarabunPSK" w:hAnsi="TH SarabunPSK" w:cs="TH SarabunPSK" w:hint="cs"/>
          <w:sz w:val="32"/>
          <w:szCs w:val="32"/>
          <w:cs/>
        </w:rPr>
        <w:t>ยัง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71055B">
        <w:rPr>
          <w:rFonts w:ascii="TH SarabunPSK" w:hAnsi="TH SarabunPSK" w:cs="TH SarabunPSK"/>
          <w:sz w:val="32"/>
          <w:szCs w:val="32"/>
          <w:cs/>
        </w:rPr>
        <w:t>นำมาใช้งานค่อนข้างน้อยเนื่องจาก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แผ่นโซล่าเซลล์</w:t>
      </w:r>
      <w:r w:rsidRPr="0071055B">
        <w:rPr>
          <w:rFonts w:ascii="TH SarabunPSK" w:hAnsi="TH SarabunPSK" w:cs="TH SarabunPSK"/>
          <w:sz w:val="32"/>
          <w:szCs w:val="32"/>
          <w:cs/>
        </w:rPr>
        <w:t>ให้กำลังการผลิต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กระแส</w:t>
      </w:r>
      <w:r w:rsidRPr="0071055B">
        <w:rPr>
          <w:rFonts w:ascii="TH SarabunPSK" w:hAnsi="TH SarabunPSK" w:cs="TH SarabunPSK"/>
          <w:sz w:val="32"/>
          <w:szCs w:val="32"/>
          <w:cs/>
        </w:rPr>
        <w:t>ไฟฟ้า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ค่อน</w:t>
      </w:r>
      <w:r w:rsidR="00D32D00">
        <w:rPr>
          <w:rFonts w:ascii="TH SarabunPSK" w:hAnsi="TH SarabunPSK" w:cs="TH SarabunPSK" w:hint="cs"/>
          <w:sz w:val="32"/>
          <w:szCs w:val="32"/>
          <w:cs/>
        </w:rPr>
        <w:t>ข้าง</w:t>
      </w:r>
      <w:r w:rsidR="00254559">
        <w:rPr>
          <w:rFonts w:ascii="TH SarabunPSK" w:hAnsi="TH SarabunPSK" w:cs="TH SarabunPSK" w:hint="cs"/>
          <w:sz w:val="32"/>
          <w:szCs w:val="32"/>
          <w:cs/>
        </w:rPr>
        <w:t>ต่ำ</w:t>
      </w:r>
      <w:r w:rsidRPr="0071055B">
        <w:rPr>
          <w:rFonts w:ascii="TH SarabunPSK" w:hAnsi="TH SarabunPSK" w:cs="TH SarabunPSK"/>
          <w:sz w:val="32"/>
          <w:szCs w:val="32"/>
          <w:cs/>
        </w:rPr>
        <w:t>และมีราคาที่แพงมาก ปัจจุบันโซล่าเซลล์ที่ดีที่สุดสามารถผลิตกระแสไฟฟ้าได้สูงสุด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Pr="0071055B">
        <w:rPr>
          <w:rFonts w:ascii="TH SarabunPSK" w:hAnsi="TH SarabunPSK" w:cs="TH SarabunPSK"/>
          <w:sz w:val="32"/>
          <w:szCs w:val="32"/>
          <w:cs/>
        </w:rPr>
        <w:t xml:space="preserve"> ๑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๕-๑๘</w:t>
      </w:r>
      <w:r w:rsidRPr="0071055B">
        <w:rPr>
          <w:rFonts w:ascii="TH SarabunPSK" w:hAnsi="TH SarabunPSK" w:cs="TH SarabunPSK"/>
          <w:sz w:val="32"/>
          <w:szCs w:val="32"/>
          <w:cs/>
        </w:rPr>
        <w:t>% ของพลังงานแสงอาทิตย์ที่รับเข้ามา ราคาต่อหน่วยของโซล่าเซลล์ถูกลงมาก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กว่า</w:t>
      </w:r>
      <w:r w:rsidRPr="0071055B">
        <w:rPr>
          <w:rFonts w:ascii="TH SarabunPSK" w:hAnsi="TH SarabunPSK" w:cs="TH SarabunPSK"/>
          <w:sz w:val="32"/>
          <w:szCs w:val="32"/>
          <w:cs/>
        </w:rPr>
        <w:t>ในอดีต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71055B">
        <w:rPr>
          <w:rFonts w:ascii="TH SarabunPSK" w:hAnsi="TH SarabunPSK" w:cs="TH SarabunPSK"/>
          <w:sz w:val="32"/>
          <w:szCs w:val="32"/>
          <w:cs/>
        </w:rPr>
        <w:t xml:space="preserve">ราคาต่อวัตต์ของโซล่าเซลล์สูงกว่า 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๑,๐</w:t>
      </w:r>
      <w:r w:rsidRPr="0071055B">
        <w:rPr>
          <w:rFonts w:ascii="TH SarabunPSK" w:hAnsi="TH SarabunPSK" w:cs="TH SarabunPSK"/>
          <w:sz w:val="32"/>
          <w:szCs w:val="32"/>
          <w:cs/>
        </w:rPr>
        <w:t>๐๐ บาท ปัจจุบันเหลือ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ราคาต่ำกว่า</w:t>
      </w:r>
      <w:r w:rsidRPr="007105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๓</w:t>
      </w:r>
      <w:r w:rsidRPr="0071055B">
        <w:rPr>
          <w:rFonts w:ascii="TH SarabunPSK" w:hAnsi="TH SarabunPSK" w:cs="TH SarabunPSK"/>
          <w:sz w:val="32"/>
          <w:szCs w:val="32"/>
          <w:cs/>
        </w:rPr>
        <w:t>๐ บาท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/วัตต์</w:t>
      </w:r>
      <w:r w:rsidRPr="0071055B">
        <w:rPr>
          <w:rFonts w:ascii="TH SarabunPSK" w:hAnsi="TH SarabunPSK" w:cs="TH SarabunPSK"/>
          <w:sz w:val="32"/>
          <w:szCs w:val="32"/>
          <w:cs/>
        </w:rPr>
        <w:t xml:space="preserve"> และยังถูกลงเรื่อย ๆ ทำให้เริ่มมีการนำโซล่าเซลล์มาใช้งาน</w:t>
      </w:r>
      <w:r w:rsidR="00254559">
        <w:rPr>
          <w:rFonts w:ascii="TH SarabunPSK" w:hAnsi="TH SarabunPSK" w:cs="TH SarabunPSK" w:hint="cs"/>
          <w:sz w:val="32"/>
          <w:szCs w:val="32"/>
          <w:cs/>
        </w:rPr>
        <w:t>ตามบ้านเรือน</w:t>
      </w:r>
      <w:r w:rsidRPr="0071055B">
        <w:rPr>
          <w:rFonts w:ascii="TH SarabunPSK" w:hAnsi="TH SarabunPSK" w:cs="TH SarabunPSK"/>
          <w:sz w:val="32"/>
          <w:szCs w:val="32"/>
          <w:cs/>
        </w:rPr>
        <w:t>เพิ่มมากขึ้น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เพื่อลดค่าใช้จ่ายประจำเดือนลง และจากปัญหาโลกร้อนที่ทั่วโลกกำลังเผชิญอยู่ ทำให้โซล่าเซลล์เป็น</w:t>
      </w:r>
      <w:r w:rsidRPr="0071055B">
        <w:rPr>
          <w:rFonts w:ascii="TH SarabunPSK" w:hAnsi="TH SarabunPSK" w:cs="TH SarabunPSK" w:hint="cs"/>
          <w:sz w:val="32"/>
          <w:szCs w:val="32"/>
          <w:cs/>
        </w:rPr>
        <w:lastRenderedPageBreak/>
        <w:t>หลักไมล์สำคัญที่</w:t>
      </w:r>
      <w:r w:rsidR="00D32D00"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ลดการใช้ไฟฟ้าจากซากฟอสซิลที่ถือว่าเป็นพลังงานสกปรกที่เกิดจากการทับถมของสิ่ง ๆ มายาวนานนับล้านปี น้ำมันหรือถ่านหินเป็นผลผลิตซากฟอสซิลที่จะมีการปล่อยธาตุไฮโดรคาร์บอน (</w:t>
      </w:r>
      <w:r w:rsidRPr="0071055B">
        <w:rPr>
          <w:rFonts w:ascii="TH SarabunPSK" w:hAnsi="TH SarabunPSK" w:cs="TH SarabunPSK"/>
          <w:sz w:val="32"/>
          <w:szCs w:val="32"/>
        </w:rPr>
        <w:t>Hydro Carbon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) ที่ก่อมลพิษและเป็นสาเหตุของโลกร้อนในปัจจุบัน การนำโซล่าเซลล์มาใช้งานจึง</w:t>
      </w:r>
      <w:r w:rsidR="00D32D00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การลดปริมาณการใช้ไฟฟ้าจากซากฟอสซิล</w:t>
      </w:r>
      <w:r w:rsidR="00D32D00">
        <w:rPr>
          <w:rFonts w:ascii="TH SarabunPSK" w:hAnsi="TH SarabunPSK" w:cs="TH SarabunPSK" w:hint="cs"/>
          <w:sz w:val="32"/>
          <w:szCs w:val="32"/>
          <w:cs/>
        </w:rPr>
        <w:t>โดยตรง</w:t>
      </w:r>
      <w:r w:rsidRPr="007105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2D00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ลดปริมาณมลพิษ เพิ่มอากาศดีให้กับโลกใบนี้ และที่สำคัญคือ ค่าใช้จ่าย</w:t>
      </w:r>
      <w:r w:rsidR="00254559">
        <w:rPr>
          <w:rFonts w:ascii="TH SarabunPSK" w:hAnsi="TH SarabunPSK" w:cs="TH SarabunPSK" w:hint="cs"/>
          <w:sz w:val="32"/>
          <w:szCs w:val="32"/>
          <w:cs/>
        </w:rPr>
        <w:t>ในครัวเรือน</w:t>
      </w:r>
      <w:r w:rsidR="00D32D00">
        <w:rPr>
          <w:rFonts w:ascii="TH SarabunPSK" w:hAnsi="TH SarabunPSK" w:cs="TH SarabunPSK" w:hint="cs"/>
          <w:sz w:val="32"/>
          <w:szCs w:val="32"/>
          <w:cs/>
        </w:rPr>
        <w:t>ลด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ลง</w:t>
      </w:r>
      <w:r>
        <w:rPr>
          <w:rFonts w:ascii="TH SarabunPSK" w:hAnsi="TH SarabunPSK" w:cs="TH SarabunPSK" w:hint="cs"/>
          <w:sz w:val="32"/>
          <w:szCs w:val="32"/>
          <w:cs/>
        </w:rPr>
        <w:t>ได้อย่างมีนัยสำคัญ</w:t>
      </w:r>
    </w:p>
    <w:p w14:paraId="3EEC1397" w14:textId="678109B1" w:rsidR="003B3F54" w:rsidRPr="005B341E" w:rsidRDefault="003B3F54" w:rsidP="003B3F54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ตั้งแต่ปี พ.ศ.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๒๕๕๐ เป็นต้นมา รัฐบาล</w:t>
      </w:r>
      <w:r w:rsidR="00254559"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มีนโยบาย</w:t>
      </w:r>
      <w:r w:rsidRPr="005B341E">
        <w:rPr>
          <w:rFonts w:ascii="TH SarabunPSK" w:hAnsi="TH SarabunPSK" w:cs="TH SarabunPSK"/>
          <w:sz w:val="32"/>
          <w:szCs w:val="32"/>
          <w:cs/>
        </w:rPr>
        <w:t>รับซื้อไฟฟ้าคืนจากประชาชนที่ติดตั้งแผงโซล่าเซลล์บนอาคารที่พักอาศัย (</w:t>
      </w:r>
      <w:r w:rsidRPr="005B341E">
        <w:rPr>
          <w:rFonts w:ascii="TH SarabunPSK" w:hAnsi="TH SarabunPSK" w:cs="TH SarabunPSK"/>
          <w:sz w:val="32"/>
          <w:szCs w:val="32"/>
        </w:rPr>
        <w:t>Solar Roof</w:t>
      </w:r>
      <w:r w:rsidR="00010141">
        <w:rPr>
          <w:rFonts w:ascii="TH SarabunPSK" w:hAnsi="TH SarabunPSK" w:cs="TH SarabunPSK"/>
          <w:sz w:val="32"/>
          <w:szCs w:val="32"/>
        </w:rPr>
        <w:t>t</w:t>
      </w:r>
      <w:r w:rsidRPr="005B341E">
        <w:rPr>
          <w:rFonts w:ascii="TH SarabunPSK" w:hAnsi="TH SarabunPSK" w:cs="TH SarabunPSK"/>
          <w:sz w:val="32"/>
          <w:szCs w:val="32"/>
        </w:rPr>
        <w:t xml:space="preserve">op) </w:t>
      </w:r>
      <w:r w:rsidRPr="005B341E">
        <w:rPr>
          <w:rFonts w:ascii="TH SarabunPSK" w:hAnsi="TH SarabunPSK" w:cs="TH SarabunPSK"/>
          <w:sz w:val="32"/>
          <w:szCs w:val="32"/>
          <w:cs/>
        </w:rPr>
        <w:t>ทำให้เกิดกระแสการติดตั้งโซล่าเซลล์ในอาคารต่าง ๆ ทั่วประเทศ และมีโรงไฟฟ้า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พลังงานแสงอาทิตย์</w:t>
      </w:r>
      <w:r w:rsidRPr="005B341E">
        <w:rPr>
          <w:rFonts w:ascii="TH SarabunPSK" w:hAnsi="TH SarabunPSK" w:cs="TH SarabunPSK"/>
          <w:sz w:val="32"/>
          <w:szCs w:val="32"/>
          <w:cs/>
        </w:rPr>
        <w:t>จากโซล่าเซลล์เพิ่มมากขึ้นในภาคเหนือและตะวันออกเฉียงเหนือ สามารถมองเห็นได้จาก</w:t>
      </w:r>
      <w:r w:rsidR="00010141">
        <w:rPr>
          <w:rFonts w:ascii="TH SarabunPSK" w:hAnsi="TH SarabunPSK" w:cs="TH SarabunPSK" w:hint="cs"/>
          <w:sz w:val="32"/>
          <w:szCs w:val="32"/>
          <w:cs/>
        </w:rPr>
        <w:t>สอง</w:t>
      </w:r>
      <w:r w:rsidRPr="005B341E">
        <w:rPr>
          <w:rFonts w:ascii="TH SarabunPSK" w:hAnsi="TH SarabunPSK" w:cs="TH SarabunPSK"/>
          <w:sz w:val="32"/>
          <w:szCs w:val="32"/>
          <w:cs/>
        </w:rPr>
        <w:t>ข้างทางของเส้นทางถนนที่รถยนต์วิ่งผ่านไปมา</w:t>
      </w:r>
    </w:p>
    <w:p w14:paraId="01B860E0" w14:textId="299138D9" w:rsidR="003B3F54" w:rsidRPr="005B341E" w:rsidRDefault="003B3F54" w:rsidP="003B3F54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แม้ว่า</w:t>
      </w:r>
      <w:r w:rsidR="00254559" w:rsidRPr="005B341E">
        <w:rPr>
          <w:rFonts w:ascii="TH SarabunPSK" w:hAnsi="TH SarabunPSK" w:cs="TH SarabunPSK"/>
          <w:sz w:val="32"/>
          <w:szCs w:val="32"/>
          <w:cs/>
        </w:rPr>
        <w:t>ปัจจุบัน</w:t>
      </w:r>
      <w:r w:rsidRPr="005B341E">
        <w:rPr>
          <w:rFonts w:ascii="TH SarabunPSK" w:hAnsi="TH SarabunPSK" w:cs="TH SarabunPSK"/>
          <w:sz w:val="32"/>
          <w:szCs w:val="32"/>
          <w:cs/>
        </w:rPr>
        <w:t>ราคาของโซล่าเซลล์จะถูกกว่าในอดีตที่ผ่านมาหลายเท่าตัว แต่ก็ยังคงมีราคาสูงอยู่ดี การเปลี่ยน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มา</w:t>
      </w:r>
      <w:r w:rsidRPr="005B341E">
        <w:rPr>
          <w:rFonts w:ascii="TH SarabunPSK" w:hAnsi="TH SarabunPSK" w:cs="TH SarabunPSK"/>
          <w:sz w:val="32"/>
          <w:szCs w:val="32"/>
          <w:cs/>
        </w:rPr>
        <w:t>ใช้ไฟฟ้าจาก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เดิมที่พึ่งพา</w:t>
      </w:r>
      <w:r w:rsidRPr="005B341E">
        <w:rPr>
          <w:rFonts w:ascii="TH SarabunPSK" w:hAnsi="TH SarabunPSK" w:cs="TH SarabunPSK"/>
          <w:sz w:val="32"/>
          <w:szCs w:val="32"/>
          <w:cs/>
        </w:rPr>
        <w:t>ไฟฟ้า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จากการไฟฟ้านครหลวงและการไฟฟ้าส่วนภูมิภาค</w:t>
      </w:r>
      <w:r w:rsidRPr="005B341E">
        <w:rPr>
          <w:rFonts w:ascii="TH SarabunPSK" w:hAnsi="TH SarabunPSK" w:cs="TH SarabunPSK"/>
          <w:sz w:val="32"/>
          <w:szCs w:val="32"/>
          <w:cs/>
        </w:rPr>
        <w:t>มาเป็น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ไฟฟ้าจาก</w:t>
      </w:r>
      <w:r w:rsidRPr="005B341E">
        <w:rPr>
          <w:rFonts w:ascii="TH SarabunPSK" w:hAnsi="TH SarabunPSK" w:cs="TH SarabunPSK"/>
          <w:sz w:val="32"/>
          <w:szCs w:val="32"/>
          <w:cs/>
        </w:rPr>
        <w:t>โซล่าเซลล์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Pr="005B341E">
        <w:rPr>
          <w:rFonts w:ascii="TH SarabunPSK" w:hAnsi="TH SarabunPSK" w:cs="TH SarabunPSK"/>
          <w:sz w:val="32"/>
          <w:szCs w:val="32"/>
          <w:cs/>
        </w:rPr>
        <w:t>มีค่าใช้จ่าย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5B341E">
        <w:rPr>
          <w:rFonts w:ascii="TH SarabunPSK" w:hAnsi="TH SarabunPSK" w:cs="TH SarabunPSK"/>
          <w:sz w:val="32"/>
          <w:szCs w:val="32"/>
          <w:cs/>
        </w:rPr>
        <w:t>การเปลี่ยนอุปกรณ์ไฟฟ้าให้เหมาะสมกับการใช้ไฟฟ้าที่เกิดจากโซล่าเซลล์ เพราะไฟฟ้าที่ใช้กันในอาคาร บ้านเรือนทั่วไปเป็นไฟฟ้ากระแสสลับ (</w:t>
      </w:r>
      <w:r w:rsidRPr="005B341E">
        <w:rPr>
          <w:rFonts w:ascii="TH SarabunPSK" w:hAnsi="TH SarabunPSK" w:cs="TH SarabunPSK"/>
          <w:sz w:val="32"/>
          <w:szCs w:val="32"/>
        </w:rPr>
        <w:t xml:space="preserve">Alternating Current – AC) </w:t>
      </w:r>
      <w:r w:rsidRPr="005B341E">
        <w:rPr>
          <w:rFonts w:ascii="TH SarabunPSK" w:hAnsi="TH SarabunPSK" w:cs="TH SarabunPSK"/>
          <w:sz w:val="32"/>
          <w:szCs w:val="32"/>
          <w:cs/>
        </w:rPr>
        <w:t>แต่ไฟฟ้าที่เกิดจากโซล่าเซลล์เป็นไฟฟ้ากระแสตรง (</w:t>
      </w:r>
      <w:r w:rsidRPr="005B341E">
        <w:rPr>
          <w:rFonts w:ascii="TH SarabunPSK" w:hAnsi="TH SarabunPSK" w:cs="TH SarabunPSK"/>
          <w:sz w:val="32"/>
          <w:szCs w:val="32"/>
        </w:rPr>
        <w:t xml:space="preserve">Direct Current – DC) </w:t>
      </w:r>
      <w:r w:rsidRPr="005B341E">
        <w:rPr>
          <w:rFonts w:ascii="TH SarabunPSK" w:hAnsi="TH SarabunPSK" w:cs="TH SarabunPSK"/>
          <w:sz w:val="32"/>
          <w:szCs w:val="32"/>
          <w:cs/>
        </w:rPr>
        <w:t>ถ้าไม่เปลี่ยนอุปกรณ์ไฟฟ้า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เป็นกระแสตรง </w:t>
      </w:r>
      <w:r w:rsidRPr="005B341E">
        <w:rPr>
          <w:rFonts w:ascii="TH SarabunPSK" w:hAnsi="TH SarabunPSK" w:cs="TH SarabunPSK"/>
          <w:sz w:val="32"/>
          <w:szCs w:val="32"/>
          <w:cs/>
        </w:rPr>
        <w:t>ต้อง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5B341E">
        <w:rPr>
          <w:rFonts w:ascii="TH SarabunPSK" w:hAnsi="TH SarabunPSK" w:cs="TH SarabunPSK"/>
          <w:sz w:val="32"/>
          <w:szCs w:val="32"/>
          <w:cs/>
        </w:rPr>
        <w:t>ติดตั้ง</w:t>
      </w:r>
      <w:r w:rsidR="00254559">
        <w:rPr>
          <w:rFonts w:ascii="TH SarabunPSK" w:hAnsi="TH SarabunPSK" w:cs="TH SarabunPSK" w:hint="cs"/>
          <w:sz w:val="32"/>
          <w:szCs w:val="32"/>
          <w:cs/>
        </w:rPr>
        <w:t>อุปกรณ์</w:t>
      </w:r>
      <w:r w:rsidRPr="005B341E">
        <w:rPr>
          <w:rFonts w:ascii="TH SarabunPSK" w:hAnsi="TH SarabunPSK" w:cs="TH SarabunPSK"/>
          <w:sz w:val="32"/>
          <w:szCs w:val="32"/>
          <w:cs/>
        </w:rPr>
        <w:t>แปลงไฟฟ้ากระแสตรงให้เป็นกระแสสลับที่เรียกว่าอินเวอร์เตอร์ (</w:t>
      </w:r>
      <w:r w:rsidRPr="005B341E">
        <w:rPr>
          <w:rFonts w:ascii="TH SarabunPSK" w:hAnsi="TH SarabunPSK" w:cs="TH SarabunPSK"/>
          <w:sz w:val="32"/>
          <w:szCs w:val="32"/>
        </w:rPr>
        <w:t xml:space="preserve">Inverter)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ซึ่งเป็นหนึ่งในอุปกรณ์ที่มีราคา</w:t>
      </w:r>
      <w:r w:rsidRPr="005B341E">
        <w:rPr>
          <w:rFonts w:ascii="TH SarabunPSK" w:hAnsi="TH SarabunPSK" w:cs="TH SarabunPSK"/>
          <w:sz w:val="32"/>
          <w:szCs w:val="32"/>
          <w:cs/>
        </w:rPr>
        <w:t>สูง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และต้องเป็นไปตามมาตรฐานที่การไฟฟ้าทั้งสองแห่งกำหนด เนื่องจากการติดตั้งระบบไฟฟ้าโซล่าเซลล์</w:t>
      </w:r>
      <w:r w:rsidR="009E267F">
        <w:rPr>
          <w:rFonts w:ascii="TH SarabunPSK" w:hAnsi="TH SarabunPSK" w:cs="TH SarabunPSK" w:hint="cs"/>
          <w:sz w:val="32"/>
          <w:szCs w:val="32"/>
          <w:cs/>
        </w:rPr>
        <w:t>แบบผสมไฟ (</w:t>
      </w:r>
      <w:r w:rsidR="009E267F">
        <w:rPr>
          <w:rFonts w:ascii="TH SarabunPSK" w:hAnsi="TH SarabunPSK" w:cs="TH SarabunPSK"/>
          <w:sz w:val="32"/>
          <w:szCs w:val="32"/>
        </w:rPr>
        <w:t xml:space="preserve">On-Grid) </w:t>
      </w:r>
      <w:r w:rsidR="009E267F">
        <w:rPr>
          <w:rFonts w:ascii="TH SarabunPSK" w:hAnsi="TH SarabunPSK" w:cs="TH SarabunPSK" w:hint="cs"/>
          <w:sz w:val="32"/>
          <w:szCs w:val="32"/>
          <w:cs/>
        </w:rPr>
        <w:t>เป็นระบบที่ต้องขนานไฟฟ้าจากโซล่าเซลล์เข้ากับไฟฟ้าของการไฟฟ้า ถ้าอุปกรณ์ที่ใช้งาน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ไม่ได้มาตรฐานจะมีผลต่อความปลอดภัย</w:t>
      </w:r>
      <w:r w:rsidR="009E267F">
        <w:rPr>
          <w:rFonts w:ascii="TH SarabunPSK" w:hAnsi="TH SarabunPSK" w:cs="TH SarabunPSK" w:hint="cs"/>
          <w:sz w:val="32"/>
          <w:szCs w:val="32"/>
          <w:cs/>
        </w:rPr>
        <w:t>ของผู้ปฎิบัติงานของการไฟฟ้า</w:t>
      </w:r>
    </w:p>
    <w:p w14:paraId="018207F8" w14:textId="1F5DD59C" w:rsidR="00CB1769" w:rsidRDefault="00A517E1" w:rsidP="00D03FC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741C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อำเภอบ้านด่านลานหอย </w:t>
      </w:r>
      <w:r w:rsidR="000B018F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>
        <w:rPr>
          <w:rFonts w:ascii="TH SarabunPSK" w:hAnsi="TH SarabunPSK" w:cs="TH SarabunPSK" w:hint="cs"/>
          <w:sz w:val="32"/>
          <w:szCs w:val="32"/>
          <w:cs/>
        </w:rPr>
        <w:t>สุโขทัย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1C54">
        <w:rPr>
          <w:rFonts w:ascii="TH SarabunPSK" w:hAnsi="TH SarabunPSK" w:cs="TH SarabunPSK" w:hint="cs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เทศบาลขนาดกลาง </w:t>
      </w:r>
      <w:r w:rsidRPr="00A517E1">
        <w:rPr>
          <w:rFonts w:ascii="TH SarabunPSK" w:hAnsi="TH SarabunPSK" w:cs="TH SarabunPSK"/>
          <w:sz w:val="32"/>
          <w:szCs w:val="32"/>
          <w:cs/>
        </w:rPr>
        <w:t xml:space="preserve">ตั้งอยู่เลขที่ </w:t>
      </w:r>
      <w:r>
        <w:rPr>
          <w:rFonts w:ascii="TH SarabunPSK" w:hAnsi="TH SarabunPSK" w:cs="TH SarabunPSK" w:hint="cs"/>
          <w:sz w:val="32"/>
          <w:szCs w:val="32"/>
          <w:cs/>
        </w:rPr>
        <w:t>๒๗๔</w:t>
      </w:r>
      <w:r w:rsidRPr="00A517E1"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A517E1">
        <w:rPr>
          <w:rFonts w:ascii="TH SarabunPSK" w:hAnsi="TH SarabunPSK" w:cs="TH SarabunPSK"/>
          <w:sz w:val="32"/>
          <w:szCs w:val="32"/>
          <w:cs/>
        </w:rPr>
        <w:t xml:space="preserve"> หมู่ที่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A517E1">
        <w:rPr>
          <w:rFonts w:ascii="TH SarabunPSK" w:hAnsi="TH SarabunPSK" w:cs="TH SarabunPSK"/>
          <w:sz w:val="32"/>
          <w:szCs w:val="32"/>
          <w:cs/>
        </w:rPr>
        <w:t xml:space="preserve"> ตำบลลานหอย อำเภอบ้านด่านลานหอย จังหวัดสุโขทัย </w:t>
      </w:r>
      <w:r>
        <w:rPr>
          <w:rFonts w:ascii="TH SarabunPSK" w:hAnsi="TH SarabunPSK" w:cs="TH SarabunPSK" w:hint="cs"/>
          <w:sz w:val="32"/>
          <w:szCs w:val="32"/>
          <w:cs/>
        </w:rPr>
        <w:t>๖๔๑๔๐</w:t>
      </w:r>
      <w:r w:rsidRPr="00A517E1">
        <w:rPr>
          <w:rFonts w:ascii="TH SarabunPSK" w:hAnsi="TH SarabunPSK" w:cs="TH SarabunPSK"/>
          <w:sz w:val="32"/>
          <w:szCs w:val="32"/>
          <w:cs/>
        </w:rPr>
        <w:t xml:space="preserve"> อยู่ห่างจากจังหวัดสุโขทัยไปทางทิศตะวันตก ตามทางหลวงแผ่นดินหมายเลข </w:t>
      </w:r>
      <w:r>
        <w:rPr>
          <w:rFonts w:ascii="TH SarabunPSK" w:hAnsi="TH SarabunPSK" w:cs="TH SarabunPSK" w:hint="cs"/>
          <w:sz w:val="32"/>
          <w:szCs w:val="32"/>
          <w:cs/>
        </w:rPr>
        <w:t>๑๒</w:t>
      </w:r>
      <w:r w:rsidRPr="00A517E1">
        <w:rPr>
          <w:rFonts w:ascii="TH SarabunPSK" w:hAnsi="TH SarabunPSK" w:cs="TH SarabunPSK"/>
          <w:sz w:val="32"/>
          <w:szCs w:val="32"/>
          <w:cs/>
        </w:rPr>
        <w:t xml:space="preserve"> สายสุโขทัย - ตาก เป็นระยะทางประมาณ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๒๘</w:t>
      </w:r>
      <w:r w:rsidRPr="00A517E1">
        <w:rPr>
          <w:rFonts w:ascii="TH SarabunPSK" w:hAnsi="TH SarabunPSK" w:cs="TH SarabunPSK"/>
          <w:sz w:val="32"/>
          <w:szCs w:val="32"/>
          <w:cs/>
        </w:rPr>
        <w:t xml:space="preserve"> กิโลเมตร มีเนื้อที่ประมาณ </w:t>
      </w:r>
      <w:r>
        <w:rPr>
          <w:rFonts w:ascii="TH SarabunPSK" w:hAnsi="TH SarabunPSK" w:cs="TH SarabunPSK" w:hint="cs"/>
          <w:sz w:val="32"/>
          <w:szCs w:val="32"/>
          <w:cs/>
        </w:rPr>
        <w:t>๑๕๗</w:t>
      </w:r>
      <w:r w:rsidRPr="00A517E1">
        <w:rPr>
          <w:rFonts w:ascii="TH SarabunPSK" w:hAnsi="TH SarabunPSK" w:cs="TH SarabunPSK"/>
          <w:sz w:val="32"/>
          <w:szCs w:val="32"/>
          <w:cs/>
        </w:rPr>
        <w:t xml:space="preserve"> ไร่ หรือ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A517E1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๖๔</w:t>
      </w:r>
      <w:r w:rsidRPr="00A517E1">
        <w:rPr>
          <w:rFonts w:ascii="TH SarabunPSK" w:hAnsi="TH SarabunPSK" w:cs="TH SarabunPSK"/>
          <w:sz w:val="32"/>
          <w:szCs w:val="32"/>
          <w:cs/>
        </w:rPr>
        <w:t xml:space="preserve"> ตารางกิโลเมตร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เป็นหนึ่งในจังหวัดภาคเหนือที่ประสบปัญหาฝุ่นละอองขนาดเล็ก หรือ </w:t>
      </w:r>
      <w:r>
        <w:rPr>
          <w:rFonts w:ascii="TH SarabunPSK" w:hAnsi="TH SarabunPSK" w:cs="TH SarabunPSK"/>
          <w:sz w:val="32"/>
          <w:szCs w:val="32"/>
        </w:rPr>
        <w:t xml:space="preserve">PM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๒.๕ </w:t>
      </w:r>
      <w:r w:rsidR="00741C54">
        <w:rPr>
          <w:rFonts w:ascii="TH SarabunPSK" w:hAnsi="TH SarabunPSK" w:cs="TH SarabunPSK" w:hint="cs"/>
          <w:sz w:val="32"/>
          <w:szCs w:val="32"/>
          <w:cs/>
        </w:rPr>
        <w:t>ต้องการ</w:t>
      </w:r>
      <w:r w:rsidR="00010141">
        <w:rPr>
          <w:rFonts w:ascii="TH SarabunPSK" w:hAnsi="TH SarabunPSK" w:cs="TH SarabunPSK" w:hint="cs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ประชาชนในเขตพื้นที่</w:t>
      </w:r>
      <w:r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และพื้นที่โดยรอบ มี</w:t>
      </w:r>
      <w:r w:rsidR="00010141">
        <w:rPr>
          <w:rFonts w:ascii="TH SarabunPSK" w:hAnsi="TH SarabunPSK" w:cs="TH SarabunPSK" w:hint="cs"/>
          <w:sz w:val="32"/>
          <w:szCs w:val="32"/>
          <w:cs/>
        </w:rPr>
        <w:t>สุขภาพ และคุณภาพ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ชีวิตที่ดีขึ้น </w:t>
      </w:r>
      <w:r w:rsidR="00741C54">
        <w:rPr>
          <w:rFonts w:ascii="TH SarabunPSK" w:hAnsi="TH SarabunPSK" w:cs="TH SarabunPSK" w:hint="cs"/>
          <w:sz w:val="32"/>
          <w:szCs w:val="32"/>
          <w:cs/>
        </w:rPr>
        <w:t>จึง</w:t>
      </w:r>
      <w:r>
        <w:rPr>
          <w:rFonts w:ascii="TH SarabunPSK" w:hAnsi="TH SarabunPSK" w:cs="TH SarabunPSK" w:hint="cs"/>
          <w:sz w:val="32"/>
          <w:szCs w:val="32"/>
          <w:cs/>
        </w:rPr>
        <w:t>ต้องการมีส่วนร่วมในการลดปัญหามลพิษทางอากาศด้วยการ</w:t>
      </w:r>
      <w:r w:rsidR="00741C54">
        <w:rPr>
          <w:rFonts w:ascii="TH SarabunPSK" w:hAnsi="TH SarabunPSK" w:cs="TH SarabunPSK" w:hint="cs"/>
          <w:sz w:val="32"/>
          <w:szCs w:val="32"/>
          <w:cs/>
        </w:rPr>
        <w:t>ลดการใช้พลังงานที่เกี่ยวเนื่องมาจากซากฟอลซิลที่อยู่ในรูปแบบน้ำมัน และถ่านหิน</w:t>
      </w:r>
    </w:p>
    <w:p w14:paraId="2F61FB35" w14:textId="500258D1" w:rsidR="00CB1769" w:rsidRDefault="00D03FCA" w:rsidP="004A19D8">
      <w:pPr>
        <w:spacing w:before="120" w:after="12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การที่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จะ</w:t>
      </w:r>
      <w:r w:rsidR="00CB1769">
        <w:rPr>
          <w:rFonts w:ascii="TH SarabunPSK" w:hAnsi="TH SarabunPSK" w:cs="TH SarabunPSK" w:hint="cs"/>
          <w:sz w:val="32"/>
          <w:szCs w:val="32"/>
          <w:cs/>
        </w:rPr>
        <w:t>ลดการใช้ไฟฟ้าจากซากซอสซิล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CB1769">
        <w:rPr>
          <w:rFonts w:ascii="TH SarabunPSK" w:hAnsi="TH SarabunPSK" w:cs="TH SarabunPSK" w:hint="cs"/>
          <w:sz w:val="32"/>
          <w:szCs w:val="32"/>
          <w:cs/>
        </w:rPr>
        <w:t xml:space="preserve"> จึงจำเป็นต้องแสวงหาไฟฟ้าที่ผลิตจากพลังงานธรรมชาติ เช่น พลังงานลม หรือพลังงานแสงอาทิตย์ ซึ่งจากการศึกษาพบว่า ประเทศไทยมีปัญหาด้านแรงลมที่มีความเร็ว</w:t>
      </w:r>
      <w:r w:rsidR="003B3F54">
        <w:rPr>
          <w:rFonts w:ascii="TH SarabunPSK" w:hAnsi="TH SarabunPSK" w:cs="TH SarabunPSK" w:hint="cs"/>
          <w:sz w:val="32"/>
          <w:szCs w:val="32"/>
          <w:cs/>
        </w:rPr>
        <w:t xml:space="preserve">ต่ำ </w:t>
      </w:r>
      <w:r w:rsidR="00CB1769">
        <w:rPr>
          <w:rFonts w:ascii="TH SarabunPSK" w:hAnsi="TH SarabunPSK" w:cs="TH SarabunPSK" w:hint="cs"/>
          <w:sz w:val="32"/>
          <w:szCs w:val="32"/>
          <w:cs/>
        </w:rPr>
        <w:t>ประมาณ ๒ - ๓ เมตร/วินาที</w:t>
      </w:r>
      <w:r w:rsidR="003B3F54">
        <w:rPr>
          <w:rFonts w:ascii="TH SarabunPSK" w:hAnsi="TH SarabunPSK" w:cs="TH SarabunPSK" w:hint="cs"/>
          <w:sz w:val="32"/>
          <w:szCs w:val="32"/>
          <w:cs/>
        </w:rPr>
        <w:t xml:space="preserve"> ซึ่งความเร็วขนาดนี้ไม่สามารถหมุนแกนกังหันลมผลิตไฟฟ้ากำลังสูงได้ ประกอบกับลมที่พัดในประเทศไทยส่วนใหญ่เป็นแบบไม่ต่อเนื่อง ไม่มีความแน่นอน </w:t>
      </w:r>
      <w:r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="003B3F54">
        <w:rPr>
          <w:rFonts w:ascii="TH SarabunPSK" w:hAnsi="TH SarabunPSK" w:cs="TH SarabunPSK" w:hint="cs"/>
          <w:sz w:val="32"/>
          <w:szCs w:val="32"/>
          <w:cs/>
        </w:rPr>
        <w:t>มีการสร้าง</w:t>
      </w:r>
      <w:r w:rsidR="003B3F54">
        <w:rPr>
          <w:rFonts w:ascii="TH SarabunPSK" w:hAnsi="TH SarabunPSK" w:cs="TH SarabunPSK" w:hint="cs"/>
          <w:sz w:val="32"/>
          <w:szCs w:val="32"/>
          <w:cs/>
        </w:rPr>
        <w:lastRenderedPageBreak/>
        <w:t>โรงไฟฟ้าพลังงานลมได้เฉพาะบางพื้นที่เท่านั้น นอกจากนี้กังหันลมยังก่อมลพิษทางสายตาและเสียงด้วย จึงไม่เหมาะสมที่จะนำ</w:t>
      </w:r>
      <w:r w:rsidR="00EA1676">
        <w:rPr>
          <w:rFonts w:ascii="TH SarabunPSK" w:hAnsi="TH SarabunPSK" w:cs="TH SarabunPSK" w:hint="cs"/>
          <w:sz w:val="32"/>
          <w:szCs w:val="32"/>
          <w:cs/>
        </w:rPr>
        <w:t>พลังงานลมมา</w:t>
      </w:r>
      <w:r w:rsidR="003B3F54">
        <w:rPr>
          <w:rFonts w:ascii="TH SarabunPSK" w:hAnsi="TH SarabunPSK" w:cs="TH SarabunPSK" w:hint="cs"/>
          <w:sz w:val="32"/>
          <w:szCs w:val="32"/>
          <w:cs/>
        </w:rPr>
        <w:t>ใช้กับการผลิตไฟฟ้า</w:t>
      </w:r>
    </w:p>
    <w:p w14:paraId="76E3A89D" w14:textId="0A3CDEF7" w:rsidR="003B3F54" w:rsidRDefault="003B3F54" w:rsidP="004A19D8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ประเทศไทยอยู่บริเวณเส้นศูนย์สูตร (</w:t>
      </w:r>
      <w:r w:rsidRPr="005B341E">
        <w:rPr>
          <w:rFonts w:ascii="TH SarabunPSK" w:hAnsi="TH SarabunPSK" w:cs="TH SarabunPSK"/>
          <w:sz w:val="32"/>
          <w:szCs w:val="32"/>
        </w:rPr>
        <w:t>Equatorial Coordinate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5B341E">
        <w:rPr>
          <w:rFonts w:ascii="TH SarabunPSK" w:hAnsi="TH SarabunPSK" w:cs="TH SarabunPSK"/>
          <w:sz w:val="32"/>
          <w:szCs w:val="32"/>
          <w:cs/>
        </w:rPr>
        <w:t>เส้นที่ลากผ่านศูนย์กลางวงกลมในแนวทิศตะวันตก-ตะวันออก และตั้งฉากกับแกนหมุนของโลก เป็นเส้นสมมุติที่เป็นเส้นวงกลมใหญ่แบ่งโลกออกเป็นสองซีกเท่า ๆ กัน ผู้ที่อยู่บนเส้นศูนย์สูตร มีระยะเวลาของกลางวันกับกลางคืนยาวนานเกือบเท่ากันตลอดทั้งปี และเห็นดวงอาทิตย์ผ่านจุดเหนือศีรษะในเวลาเที่ยงของวันวิษุวัต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</w:rPr>
        <w:t xml:space="preserve">(Equinox) </w:t>
      </w:r>
      <w:r w:rsidRPr="005B341E">
        <w:rPr>
          <w:rFonts w:ascii="TH SarabunPSK" w:hAnsi="TH SarabunPSK" w:cs="TH SarabunPSK"/>
          <w:sz w:val="32"/>
          <w:szCs w:val="32"/>
          <w:cs/>
        </w:rPr>
        <w:t>หรือ จุดราตรีเสมอภาค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หมายถึงช่วงที่ดวงอาทิตย์อยู่ในตำแหน่งตรงได้ฉากกับเส้นศูนย์สูตรของโลกพอดี ซึ่งจะเกิดขึ้นปีละ </w:t>
      </w:r>
      <w:r w:rsidR="00EA4FC1">
        <w:rPr>
          <w:rFonts w:ascii="TH SarabunPSK" w:hAnsi="TH SarabunPSK" w:cs="TH SarabunPSK" w:hint="cs"/>
          <w:sz w:val="32"/>
          <w:szCs w:val="32"/>
          <w:cs/>
        </w:rPr>
        <w:t>๒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ครั้ง หรือในหนึ่งรอบที่โลกโคจรรอบดวงอาทิตย์ ความเอียงของแกนโลกจะเลื่อนมาอยู่ในระนาบที่ได้ฉากกับตำแหน่งดวงอาทิตย์ ซึ่งวันนั้นกลางวันจะเท่ากับกลางคืน</w:t>
      </w:r>
      <w:r w:rsidR="00EA4FC1">
        <w:rPr>
          <w:rFonts w:ascii="TH SarabunPSK" w:hAnsi="TH SarabunPSK" w:cs="TH SarabunPSK" w:hint="cs"/>
          <w:sz w:val="32"/>
          <w:szCs w:val="32"/>
          <w:cs/>
        </w:rPr>
        <w:t xml:space="preserve"> ประกอบกับพื้นที่ตั้ง</w:t>
      </w:r>
      <w:r w:rsidR="00D03FCA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A517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6AFA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A517E1">
        <w:rPr>
          <w:rFonts w:ascii="TH SarabunPSK" w:hAnsi="TH SarabunPSK" w:cs="TH SarabunPSK" w:hint="cs"/>
          <w:sz w:val="32"/>
          <w:szCs w:val="32"/>
          <w:cs/>
        </w:rPr>
        <w:t>พื้นที่โล่ง</w:t>
      </w:r>
      <w:r w:rsidR="00086A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4FC1">
        <w:rPr>
          <w:rFonts w:ascii="TH SarabunPSK" w:hAnsi="TH SarabunPSK" w:cs="TH SarabunPSK" w:hint="cs"/>
          <w:sz w:val="32"/>
          <w:szCs w:val="32"/>
          <w:cs/>
        </w:rPr>
        <w:t>มี</w:t>
      </w:r>
      <w:r w:rsidR="00086AFA">
        <w:rPr>
          <w:rFonts w:ascii="TH SarabunPSK" w:hAnsi="TH SarabunPSK" w:cs="TH SarabunPSK" w:hint="cs"/>
          <w:sz w:val="32"/>
          <w:szCs w:val="32"/>
          <w:cs/>
        </w:rPr>
        <w:t>อาคารทำการที่สามารถ</w:t>
      </w:r>
      <w:r w:rsidR="00EA4FC1">
        <w:rPr>
          <w:rFonts w:ascii="TH SarabunPSK" w:hAnsi="TH SarabunPSK" w:cs="TH SarabunPSK" w:hint="cs"/>
          <w:sz w:val="32"/>
          <w:szCs w:val="32"/>
          <w:cs/>
        </w:rPr>
        <w:t xml:space="preserve">รับแสงอาทิตย์ในเวลากลางวันได้อย่างเต็มที่ </w:t>
      </w:r>
      <w:r w:rsidR="00D03FCA">
        <w:rPr>
          <w:rFonts w:ascii="TH SarabunPSK" w:hAnsi="TH SarabunPSK" w:cs="TH SarabunPSK" w:hint="cs"/>
          <w:sz w:val="32"/>
          <w:szCs w:val="32"/>
          <w:cs/>
        </w:rPr>
        <w:t xml:space="preserve">ไม่มีอาคารภายนอกมาบดบังแสงอาทิตย์ </w:t>
      </w:r>
      <w:r w:rsidR="00EA4FC1">
        <w:rPr>
          <w:rFonts w:ascii="TH SarabunPSK" w:hAnsi="TH SarabunPSK" w:cs="TH SarabunPSK" w:hint="cs"/>
          <w:sz w:val="32"/>
          <w:szCs w:val="32"/>
          <w:cs/>
        </w:rPr>
        <w:t>อาคาร</w:t>
      </w:r>
      <w:r w:rsidR="00D03FCA">
        <w:rPr>
          <w:rFonts w:ascii="TH SarabunPSK" w:hAnsi="TH SarabunPSK" w:cs="TH SarabunPSK" w:hint="cs"/>
          <w:sz w:val="32"/>
          <w:szCs w:val="32"/>
          <w:cs/>
        </w:rPr>
        <w:t>ต่าง ๆ ภาย</w:t>
      </w:r>
      <w:r w:rsidR="00EA4FC1">
        <w:rPr>
          <w:rFonts w:ascii="TH SarabunPSK" w:hAnsi="TH SarabunPSK" w:cs="TH SarabunPSK" w:hint="cs"/>
          <w:sz w:val="32"/>
          <w:szCs w:val="32"/>
          <w:cs/>
        </w:rPr>
        <w:t>ใน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3FCA">
        <w:rPr>
          <w:rFonts w:ascii="TH SarabunPSK" w:hAnsi="TH SarabunPSK" w:cs="TH SarabunPSK" w:hint="cs"/>
          <w:sz w:val="32"/>
          <w:szCs w:val="32"/>
          <w:cs/>
        </w:rPr>
        <w:t>จึงสามารถ</w:t>
      </w:r>
      <w:r w:rsidR="00EA4FC1">
        <w:rPr>
          <w:rFonts w:ascii="TH SarabunPSK" w:hAnsi="TH SarabunPSK" w:cs="TH SarabunPSK" w:hint="cs"/>
          <w:sz w:val="32"/>
          <w:szCs w:val="32"/>
          <w:cs/>
        </w:rPr>
        <w:t>นำแผ่นโซล่าเซลล์มาติดตั้งเพื่อผลิตกระแสไฟฟ้า</w:t>
      </w:r>
      <w:r w:rsidR="00086AFA">
        <w:rPr>
          <w:rFonts w:ascii="TH SarabunPSK" w:hAnsi="TH SarabunPSK" w:cs="TH SarabunPSK" w:hint="cs"/>
          <w:sz w:val="32"/>
          <w:szCs w:val="32"/>
          <w:cs/>
        </w:rPr>
        <w:t>ได้อย่างไม่มีปัญหา</w:t>
      </w:r>
    </w:p>
    <w:p w14:paraId="22E2EA03" w14:textId="40B35E64" w:rsidR="009C28A0" w:rsidRDefault="009C28A0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D03FCA">
        <w:rPr>
          <w:rFonts w:ascii="TH SarabunPSK" w:hAnsi="TH SarabunPSK" w:cs="TH SarabunPSK" w:hint="cs"/>
          <w:sz w:val="32"/>
          <w:szCs w:val="32"/>
          <w:cs/>
        </w:rPr>
        <w:t>ข้อมูลค่า</w:t>
      </w:r>
      <w:r>
        <w:rPr>
          <w:rFonts w:ascii="TH SarabunPSK" w:hAnsi="TH SarabunPSK" w:cs="TH SarabunPSK" w:hint="cs"/>
          <w:sz w:val="32"/>
          <w:szCs w:val="32"/>
          <w:cs/>
        </w:rPr>
        <w:t>ไฟฟ้า</w:t>
      </w:r>
      <w:r w:rsidR="00D03FCA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ที่จ่ายให้การไฟฟ้าฝ่ายจำหน่ายทุกเดือน</w:t>
      </w:r>
      <w:r w:rsidR="006156E8">
        <w:rPr>
          <w:rFonts w:ascii="TH SarabunPSK" w:hAnsi="TH SarabunPSK" w:cs="TH SarabunPSK" w:hint="cs"/>
          <w:sz w:val="32"/>
          <w:szCs w:val="32"/>
          <w:cs/>
        </w:rPr>
        <w:t>ในปี พ.ศ.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56E8">
        <w:rPr>
          <w:rFonts w:ascii="TH SarabunPSK" w:hAnsi="TH SarabunPSK" w:cs="TH SarabunPSK" w:hint="cs"/>
          <w:sz w:val="32"/>
          <w:szCs w:val="32"/>
          <w:cs/>
        </w:rPr>
        <w:t xml:space="preserve">๒๕๖๕ </w:t>
      </w:r>
      <w:r w:rsidR="0070460E">
        <w:rPr>
          <w:rFonts w:ascii="TH SarabunPSK" w:hAnsi="TH SarabunPSK" w:cs="TH SarabunPSK" w:hint="cs"/>
          <w:sz w:val="32"/>
          <w:szCs w:val="32"/>
          <w:cs/>
        </w:rPr>
        <w:t>และ พ.ศ.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460E">
        <w:rPr>
          <w:rFonts w:ascii="TH SarabunPSK" w:hAnsi="TH SarabunPSK" w:cs="TH SarabunPSK" w:hint="cs"/>
          <w:sz w:val="32"/>
          <w:szCs w:val="32"/>
          <w:cs/>
        </w:rPr>
        <w:t xml:space="preserve">๒๕๖๖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เป็นเวลา </w:t>
      </w:r>
      <w:r w:rsidR="0070460E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 </w:t>
      </w:r>
      <w:r w:rsidR="006156E8">
        <w:rPr>
          <w:rFonts w:ascii="TH SarabunPSK" w:hAnsi="TH SarabunPSK" w:cs="TH SarabunPSK" w:hint="cs"/>
          <w:sz w:val="32"/>
          <w:szCs w:val="32"/>
          <w:cs/>
        </w:rPr>
        <w:t>แสดง</w:t>
      </w:r>
      <w:r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6156E8">
        <w:rPr>
          <w:rFonts w:ascii="TH SarabunPSK" w:hAnsi="TH SarabunPSK" w:cs="TH SarabunPSK" w:hint="cs"/>
          <w:sz w:val="32"/>
          <w:szCs w:val="32"/>
          <w:cs/>
        </w:rPr>
        <w:t>ตารางที่ ๑.๑</w:t>
      </w:r>
    </w:p>
    <w:p w14:paraId="6AD7D69E" w14:textId="72205B6E" w:rsidR="00D03FCA" w:rsidRPr="009E72BE" w:rsidRDefault="00D03FCA" w:rsidP="00D03F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E72BE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๑.๑ ค่าไฟฟ้าประจำปี พ.ศ.๒๕๖๕ ของ</w:t>
      </w:r>
      <w:r w:rsidR="00A517E1">
        <w:rPr>
          <w:rFonts w:ascii="TH SarabunPSK" w:hAnsi="TH SarabunPSK" w:cs="TH SarabunPSK" w:hint="cs"/>
          <w:b/>
          <w:bCs/>
          <w:sz w:val="32"/>
          <w:szCs w:val="32"/>
          <w:cs/>
        </w:rPr>
        <w:t>เทศบาลตำบลลานหอย</w:t>
      </w:r>
    </w:p>
    <w:tbl>
      <w:tblPr>
        <w:tblStyle w:val="TableGrid"/>
        <w:tblW w:w="5061" w:type="dxa"/>
        <w:tblInd w:w="1875" w:type="dxa"/>
        <w:tblLayout w:type="fixed"/>
        <w:tblLook w:val="04A0" w:firstRow="1" w:lastRow="0" w:firstColumn="1" w:lastColumn="0" w:noHBand="0" w:noVBand="1"/>
      </w:tblPr>
      <w:tblGrid>
        <w:gridCol w:w="562"/>
        <w:gridCol w:w="1325"/>
        <w:gridCol w:w="1325"/>
        <w:gridCol w:w="775"/>
        <w:gridCol w:w="1067"/>
        <w:gridCol w:w="7"/>
      </w:tblGrid>
      <w:tr w:rsidR="00D03FCA" w:rsidRPr="00CE0D7A" w14:paraId="335DCC05" w14:textId="77777777" w:rsidTr="00D03FCA">
        <w:tc>
          <w:tcPr>
            <w:tcW w:w="562" w:type="dxa"/>
          </w:tcPr>
          <w:p w14:paraId="75516D19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เดือน</w:t>
            </w:r>
          </w:p>
        </w:tc>
        <w:tc>
          <w:tcPr>
            <w:tcW w:w="1325" w:type="dxa"/>
          </w:tcPr>
          <w:p w14:paraId="4FD3421B" w14:textId="19786A39" w:rsidR="00D03FCA" w:rsidRPr="00CE0D7A" w:rsidRDefault="000B018F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พ.ศ. </w:t>
            </w:r>
            <w:r w:rsidR="00D03FC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๒๕๖๕</w:t>
            </w:r>
          </w:p>
        </w:tc>
        <w:tc>
          <w:tcPr>
            <w:tcW w:w="1325" w:type="dxa"/>
          </w:tcPr>
          <w:p w14:paraId="769BE08B" w14:textId="5C2AB85E" w:rsidR="00D03FCA" w:rsidRPr="00CE0D7A" w:rsidRDefault="000B018F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พ.ศ. </w:t>
            </w:r>
            <w:r w:rsidR="00D03FC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๒๕๖๖</w:t>
            </w:r>
          </w:p>
        </w:tc>
        <w:tc>
          <w:tcPr>
            <w:tcW w:w="1849" w:type="dxa"/>
            <w:gridSpan w:val="3"/>
          </w:tcPr>
          <w:p w14:paraId="507BAB0C" w14:textId="498376D8" w:rsidR="00D03FCA" w:rsidRPr="00CE0D7A" w:rsidRDefault="00D03FCA" w:rsidP="00890063">
            <w:pPr>
              <w:ind w:right="-29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สัดส่วน</w:t>
            </w:r>
          </w:p>
        </w:tc>
      </w:tr>
      <w:tr w:rsidR="00D03FCA" w:rsidRPr="00CE0D7A" w14:paraId="38140848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30689B6F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1325" w:type="dxa"/>
          </w:tcPr>
          <w:p w14:paraId="381FACF8" w14:textId="043F7309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323B700D" w14:textId="2D3924A4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2D4660EA" w14:textId="0556ED48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0000C1B6" w14:textId="4A31234A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4ADA8BA1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738E8F97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1325" w:type="dxa"/>
          </w:tcPr>
          <w:p w14:paraId="3F278EE3" w14:textId="7F42BDE0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6BA17E31" w14:textId="112CD060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2D7314F0" w14:textId="6D521E1F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32F70DD6" w14:textId="5A239C2E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4456F72E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3D2B84DE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1325" w:type="dxa"/>
          </w:tcPr>
          <w:p w14:paraId="49950945" w14:textId="177D7D35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759186FC" w14:textId="3E7B33C2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6AF47977" w14:textId="025A8EFD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3FE4B740" w14:textId="232B89CC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1F8755BA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57556CE3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1325" w:type="dxa"/>
          </w:tcPr>
          <w:p w14:paraId="033F1DC1" w14:textId="60347E0A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27652E10" w14:textId="44392B07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6FA4D116" w14:textId="672C3FF9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20F62F75" w14:textId="58521EF7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01E83CAA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25F07938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1325" w:type="dxa"/>
          </w:tcPr>
          <w:p w14:paraId="1567191C" w14:textId="5CB41788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2F3B10C1" w14:textId="58D41EF2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07FE7DD4" w14:textId="279F18EA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492DECF5" w14:textId="617ACAFC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412C163A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456BE813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1325" w:type="dxa"/>
          </w:tcPr>
          <w:p w14:paraId="57B30216" w14:textId="508D2F8B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0963E707" w14:textId="03F7B2A6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58A2B3A2" w14:textId="1D8B913E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74D2419D" w14:textId="3ECA1CE8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6E1CC551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535D8204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1325" w:type="dxa"/>
          </w:tcPr>
          <w:p w14:paraId="4551B037" w14:textId="034C1FAF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69E202DF" w14:textId="5365CBE6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1E951D80" w14:textId="0E4FAEE6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59996DF9" w14:textId="6AC3D7AE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539CF635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60CAA8CA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1325" w:type="dxa"/>
          </w:tcPr>
          <w:p w14:paraId="59BA2AAB" w14:textId="291F5EE0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5603C16E" w14:textId="1A6829FC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69207499" w14:textId="21F569F3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1D25F10B" w14:textId="76362186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714A7A7F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479E2678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ก.ย.</w:t>
            </w:r>
          </w:p>
        </w:tc>
        <w:tc>
          <w:tcPr>
            <w:tcW w:w="1325" w:type="dxa"/>
          </w:tcPr>
          <w:p w14:paraId="1936B3EB" w14:textId="6EC46BB9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62A10E8B" w14:textId="338775F1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57B7D1F9" w14:textId="5EEE5230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41FF1160" w14:textId="15B1006D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3178DC74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514A462F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1325" w:type="dxa"/>
          </w:tcPr>
          <w:p w14:paraId="29735038" w14:textId="5518FFF1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47D93156" w14:textId="00659BDC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72468489" w14:textId="77D3DD24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165762E0" w14:textId="426A1B0E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525BE697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04AE2702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1325" w:type="dxa"/>
          </w:tcPr>
          <w:p w14:paraId="281B3B8A" w14:textId="47C31F41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37C7DF5F" w14:textId="3B1FA329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09D108DF" w14:textId="15D7A8E3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334DFFD2" w14:textId="7B9CD088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4E642A81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2AAA1DC0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1325" w:type="dxa"/>
          </w:tcPr>
          <w:p w14:paraId="5B4421FE" w14:textId="55857249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5FD905E8" w14:textId="2392E5C5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23C4800E" w14:textId="23C4A326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44716CB5" w14:textId="49F8F98D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3FCA" w:rsidRPr="00CE0D7A" w14:paraId="126CFD6F" w14:textId="77777777" w:rsidTr="00D03FCA">
        <w:trPr>
          <w:gridAfter w:val="1"/>
          <w:wAfter w:w="7" w:type="dxa"/>
        </w:trPr>
        <w:tc>
          <w:tcPr>
            <w:tcW w:w="562" w:type="dxa"/>
          </w:tcPr>
          <w:p w14:paraId="73BF6D07" w14:textId="77777777" w:rsidR="00D03FCA" w:rsidRPr="00CE0D7A" w:rsidRDefault="00D03FCA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325" w:type="dxa"/>
          </w:tcPr>
          <w:p w14:paraId="11C6A167" w14:textId="32556E7C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0C2AA9A3" w14:textId="7B7E2B70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75" w:type="dxa"/>
          </w:tcPr>
          <w:p w14:paraId="5BBA950D" w14:textId="0F984D1E" w:rsidR="00D03FCA" w:rsidRPr="00CE0D7A" w:rsidRDefault="00D03FCA" w:rsidP="00D03FC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67" w:type="dxa"/>
          </w:tcPr>
          <w:p w14:paraId="1FF4EE77" w14:textId="6F8A71B5" w:rsidR="00D03FCA" w:rsidRPr="00CE0D7A" w:rsidRDefault="00D03FCA" w:rsidP="00890063">
            <w:pPr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</w:tbl>
    <w:p w14:paraId="6C6B41D8" w14:textId="77777777" w:rsidR="000B018F" w:rsidRDefault="000B018F" w:rsidP="000B018F">
      <w:pPr>
        <w:rPr>
          <w:rFonts w:ascii="TH SarabunPSK" w:hAnsi="TH SarabunPSK" w:cs="TH SarabunPSK"/>
          <w:sz w:val="32"/>
          <w:szCs w:val="32"/>
        </w:rPr>
      </w:pPr>
    </w:p>
    <w:p w14:paraId="38A02E98" w14:textId="7BF7373C" w:rsidR="009C28A0" w:rsidRDefault="009C28A0" w:rsidP="00DD3C2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จากข้อมูล</w:t>
      </w:r>
      <w:r w:rsidR="009E72BE">
        <w:rPr>
          <w:rFonts w:ascii="TH SarabunPSK" w:hAnsi="TH SarabunPSK" w:cs="TH SarabunPSK" w:hint="cs"/>
          <w:sz w:val="32"/>
          <w:szCs w:val="32"/>
          <w:cs/>
        </w:rPr>
        <w:t xml:space="preserve">ในตารางที่ ๑.๑ </w:t>
      </w:r>
      <w:r w:rsidR="000B018F">
        <w:rPr>
          <w:rFonts w:ascii="TH SarabunPSK" w:hAnsi="TH SarabunPSK" w:cs="TH SarabunPSK" w:hint="cs"/>
          <w:sz w:val="32"/>
          <w:szCs w:val="32"/>
          <w:cs/>
        </w:rPr>
        <w:t>แสดงให้เห็นถึง</w:t>
      </w:r>
      <w:r>
        <w:rPr>
          <w:rFonts w:ascii="TH SarabunPSK" w:hAnsi="TH SarabunPSK" w:cs="TH SarabunPSK" w:hint="cs"/>
          <w:sz w:val="32"/>
          <w:szCs w:val="32"/>
          <w:cs/>
        </w:rPr>
        <w:t>แนวโน้มที่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จะมีการใช้ไฟฟ้าเพิ่มขึ้น</w:t>
      </w:r>
      <w:r w:rsidR="009D7EED">
        <w:rPr>
          <w:rFonts w:ascii="TH SarabunPSK" w:hAnsi="TH SarabunPSK" w:cs="TH SarabunPSK" w:hint="cs"/>
          <w:sz w:val="32"/>
          <w:szCs w:val="32"/>
          <w:cs/>
        </w:rPr>
        <w:t xml:space="preserve">ตั้งแต่ร้อยละ </w:t>
      </w:r>
      <w:r w:rsidR="009D7EED" w:rsidRPr="00086AFA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๒.๐๗ ไปจน</w:t>
      </w:r>
      <w:r w:rsidR="009E72BE" w:rsidRPr="00086AFA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ถึงร้อยละ </w:t>
      </w:r>
      <w:r w:rsidR="009D7EED" w:rsidRPr="00086AFA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๓๒</w:t>
      </w:r>
      <w:r w:rsidR="00B41A2B" w:rsidRPr="00086AFA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.</w:t>
      </w:r>
      <w:r w:rsidR="009D7EED" w:rsidRPr="00086AFA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๔๒</w:t>
      </w:r>
      <w:r w:rsidR="009E72BE" w:rsidRPr="00086AFA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 </w:t>
      </w:r>
      <w:r w:rsidR="009D7EED" w:rsidRPr="00086AFA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หรือเฉลี่ยร้อยละ ๑๓.๔๘ </w:t>
      </w:r>
      <w:r w:rsidR="009E72BE">
        <w:rPr>
          <w:rFonts w:ascii="TH SarabunPSK" w:hAnsi="TH SarabunPSK" w:cs="TH SarabunPSK" w:hint="cs"/>
          <w:sz w:val="32"/>
          <w:szCs w:val="32"/>
          <w:cs/>
        </w:rPr>
        <w:t>ต่อปี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72BE">
        <w:rPr>
          <w:rFonts w:ascii="TH SarabunPSK" w:hAnsi="TH SarabunPSK" w:cs="TH SarabunPSK" w:hint="cs"/>
          <w:sz w:val="32"/>
          <w:szCs w:val="32"/>
          <w:cs/>
        </w:rPr>
        <w:t>เมื่อพยากรณ</w:t>
      </w:r>
      <w:r w:rsidR="005E01CC">
        <w:rPr>
          <w:rFonts w:ascii="TH SarabunPSK" w:hAnsi="TH SarabunPSK" w:cs="TH SarabunPSK" w:hint="cs"/>
          <w:sz w:val="32"/>
          <w:szCs w:val="32"/>
          <w:cs/>
        </w:rPr>
        <w:t>์ไป</w:t>
      </w:r>
      <w:r>
        <w:rPr>
          <w:rFonts w:ascii="TH SarabunPSK" w:hAnsi="TH SarabunPSK" w:cs="TH SarabunPSK" w:hint="cs"/>
          <w:sz w:val="32"/>
          <w:szCs w:val="32"/>
          <w:cs/>
        </w:rPr>
        <w:t>อีก</w:t>
      </w:r>
      <w:r w:rsidR="005E01CC">
        <w:rPr>
          <w:rFonts w:ascii="TH SarabunPSK" w:hAnsi="TH SarabunPSK" w:cs="TH SarabunPSK" w:hint="cs"/>
          <w:sz w:val="32"/>
          <w:szCs w:val="32"/>
          <w:cs/>
        </w:rPr>
        <w:t xml:space="preserve"> ๑๐ ปีช้างหน้า </w:t>
      </w:r>
      <w:r w:rsidR="00B215A4">
        <w:rPr>
          <w:rFonts w:ascii="TH SarabunPSK" w:hAnsi="TH SarabunPSK" w:cs="TH SarabunPSK" w:hint="cs"/>
          <w:sz w:val="32"/>
          <w:szCs w:val="32"/>
          <w:cs/>
        </w:rPr>
        <w:t>พบว่าจะ</w:t>
      </w:r>
      <w:r>
        <w:rPr>
          <w:rFonts w:ascii="TH SarabunPSK" w:hAnsi="TH SarabunPSK" w:cs="TH SarabunPSK" w:hint="cs"/>
          <w:sz w:val="32"/>
          <w:szCs w:val="32"/>
          <w:cs/>
        </w:rPr>
        <w:t>การใช้ไฟฟ้าเพิ่มมากขึ้น</w:t>
      </w:r>
      <w:r w:rsidR="00B215A4">
        <w:rPr>
          <w:rFonts w:ascii="TH SarabunPSK" w:hAnsi="TH SarabunPSK" w:cs="TH SarabunPSK" w:hint="cs"/>
          <w:sz w:val="32"/>
          <w:szCs w:val="32"/>
          <w:cs/>
        </w:rPr>
        <w:t>อย่างมีนัยสำคัญ</w:t>
      </w:r>
      <w:r w:rsidR="005E01CC">
        <w:rPr>
          <w:rFonts w:ascii="TH SarabunPSK" w:hAnsi="TH SarabunPSK" w:cs="TH SarabunPSK" w:hint="cs"/>
          <w:sz w:val="32"/>
          <w:szCs w:val="32"/>
          <w:cs/>
        </w:rPr>
        <w:t xml:space="preserve"> และเป็นภาระหนักที่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01CC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="00B215A4">
        <w:rPr>
          <w:rFonts w:ascii="TH SarabunPSK" w:hAnsi="TH SarabunPSK" w:cs="TH SarabunPSK" w:hint="cs"/>
          <w:sz w:val="32"/>
          <w:szCs w:val="32"/>
          <w:cs/>
        </w:rPr>
        <w:t>ใช้จ่าย</w:t>
      </w:r>
      <w:r w:rsidR="005E01CC">
        <w:rPr>
          <w:rFonts w:ascii="TH SarabunPSK" w:hAnsi="TH SarabunPSK" w:cs="TH SarabunPSK" w:hint="cs"/>
          <w:sz w:val="32"/>
          <w:szCs w:val="32"/>
          <w:cs/>
        </w:rPr>
        <w:t>ในส่วนนี้เพิ่มมากขึ้นตามไปด้วย</w:t>
      </w:r>
    </w:p>
    <w:p w14:paraId="58113FDE" w14:textId="13F82ED7" w:rsidR="002119E1" w:rsidRPr="002119E1" w:rsidRDefault="002119E1" w:rsidP="00DD3C2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119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ตารางที่ ๑.๒ แนวโน้มการใช้ไฟฟ้าของ</w:t>
      </w:r>
      <w:r w:rsidR="00A517E1">
        <w:rPr>
          <w:rFonts w:ascii="TH SarabunPSK" w:hAnsi="TH SarabunPSK" w:cs="TH SarabunPSK" w:hint="cs"/>
          <w:b/>
          <w:bCs/>
          <w:sz w:val="32"/>
          <w:szCs w:val="32"/>
          <w:cs/>
        </w:rPr>
        <w:t>เทศบาลตำบลลานหอย</w:t>
      </w:r>
      <w:r w:rsidRPr="002119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๑๐ ปีข้างหน้า</w:t>
      </w:r>
    </w:p>
    <w:p w14:paraId="2FEC8E8A" w14:textId="77777777" w:rsidR="002119E1" w:rsidRPr="002119E1" w:rsidRDefault="002119E1" w:rsidP="002119E1">
      <w:pPr>
        <w:shd w:val="clear" w:color="auto" w:fill="DADADA" w:themeFill="background2"/>
        <w:spacing w:after="0" w:line="240" w:lineRule="auto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</w:p>
    <w:p w14:paraId="26FEB683" w14:textId="77777777" w:rsidR="002119E1" w:rsidRDefault="002119E1" w:rsidP="00DD3C22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552208B" w14:textId="024ADE05" w:rsidR="00144BC5" w:rsidRPr="005B341E" w:rsidRDefault="004470D6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พ.ศ.๒๕๖๕ 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ชำระค่าไฟฟ้า</w:t>
      </w:r>
      <w:r w:rsidR="00DD3C22">
        <w:rPr>
          <w:rFonts w:ascii="TH SarabunPSK" w:hAnsi="TH SarabunPSK" w:cs="TH SarabunPSK" w:hint="cs"/>
          <w:sz w:val="32"/>
          <w:szCs w:val="32"/>
          <w:cs/>
        </w:rPr>
        <w:t>เป็นเงิน</w:t>
      </w:r>
      <w:r w:rsidR="00EB576C">
        <w:rPr>
          <w:rFonts w:ascii="TH SarabunPSK" w:hAnsi="TH SarabunPSK" w:cs="TH SarabunPSK" w:hint="cs"/>
          <w:sz w:val="32"/>
          <w:szCs w:val="32"/>
          <w:cs/>
        </w:rPr>
        <w:t>ทั้ง</w:t>
      </w:r>
      <w:r w:rsidR="00DD3C22">
        <w:rPr>
          <w:rFonts w:ascii="TH SarabunPSK" w:hAnsi="TH SarabunPSK" w:cs="TH SarabunPSK" w:hint="cs"/>
          <w:sz w:val="32"/>
          <w:szCs w:val="32"/>
          <w:cs/>
        </w:rPr>
        <w:t>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๗</w:t>
      </w:r>
      <w:r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</w:rPr>
        <w:t>,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๙๔๑</w:t>
      </w:r>
      <w:r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</w:rPr>
        <w:t>,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๒๕๘</w:t>
      </w:r>
      <w:r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  <w:cs/>
        </w:rPr>
        <w:t>.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๔๖ บาท </w:t>
      </w:r>
      <w:r w:rsidR="00EB576C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(เจ็ดล้านเก้าแสนสี่หมื่นหนึ่งพันสองร้อยห้าสิบแปดบาทสี่สิบหกสตางค์) 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เฉลี่ย</w:t>
      </w:r>
      <w:r w:rsidR="00B215A4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เดือนละ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 ๗๒๑</w:t>
      </w:r>
      <w:r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</w:rPr>
        <w:t>,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๙๓๒</w:t>
      </w:r>
      <w:r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  <w:cs/>
        </w:rPr>
        <w:t>.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๕๙ บาท </w:t>
      </w:r>
      <w:r w:rsidR="00EB576C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(เจ็ดแสนสองหมื่นหนึ่งพันเก้าร้อยสามสิยสองบาทห้าสิบเก้าสตางค์)</w:t>
      </w:r>
      <w:r w:rsidR="00EB57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และปี พ.ศ.๒๕๖๖ </w:t>
      </w:r>
      <w:r w:rsidR="00EB576C">
        <w:rPr>
          <w:rFonts w:ascii="TH SarabunPSK" w:hAnsi="TH SarabunPSK" w:cs="TH SarabunPSK" w:hint="cs"/>
          <w:sz w:val="32"/>
          <w:szCs w:val="32"/>
          <w:cs/>
        </w:rPr>
        <w:t>ชำระค่าไฟฟ้า</w:t>
      </w:r>
      <w:r w:rsidR="00DD3C22">
        <w:rPr>
          <w:rFonts w:ascii="TH SarabunPSK" w:hAnsi="TH SarabunPSK" w:cs="TH SarabunPSK" w:hint="cs"/>
          <w:sz w:val="32"/>
          <w:szCs w:val="32"/>
          <w:cs/>
        </w:rPr>
        <w:t>ไป</w:t>
      </w:r>
      <w:r w:rsidR="00EB576C"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๘</w:t>
      </w:r>
      <w:r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</w:rPr>
        <w:t>,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๘๑๓</w:t>
      </w:r>
      <w:r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</w:rPr>
        <w:t>,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๘๗๗</w:t>
      </w:r>
      <w:r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  <w:cs/>
        </w:rPr>
        <w:t>.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๙๐ บาท </w:t>
      </w:r>
      <w:r w:rsidR="00EB576C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(แปดล้านแปดแสนหนึ่งหมื่นสามพันแปดร้อยเจ็ดสิยเจ็ดบาทเก้าสิบสตางค์) 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เฉลี่ย</w:t>
      </w:r>
      <w:r w:rsidR="00B215A4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เดือน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ละ ๘๐๑</w:t>
      </w:r>
      <w:r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</w:rPr>
        <w:t>,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๒๖๑</w:t>
      </w:r>
      <w:r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  <w:cs/>
        </w:rPr>
        <w:t>.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๖๓ บาท </w:t>
      </w:r>
      <w:r w:rsidR="00EB576C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(แปดแสนหนึ่งพันสองร้อยหกสิบเอ็ดบาทหกสิบสามสตางค์) 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เพิ่มขึ้น </w:t>
      </w:r>
      <w:r w:rsidR="00EB576C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๘๗๒</w:t>
      </w:r>
      <w:r w:rsidR="00EB576C"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</w:rPr>
        <w:t>,</w:t>
      </w:r>
      <w:r w:rsidR="00EB576C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๖๑๙</w:t>
      </w:r>
      <w:r w:rsidR="00EB576C" w:rsidRPr="00DD3C22">
        <w:rPr>
          <w:rFonts w:ascii="TH SarabunPSK" w:hAnsi="TH SarabunPSK" w:cs="TH SarabunPSK"/>
          <w:sz w:val="32"/>
          <w:szCs w:val="32"/>
          <w:shd w:val="clear" w:color="auto" w:fill="DADADA" w:themeFill="background2"/>
          <w:cs/>
        </w:rPr>
        <w:t>.</w:t>
      </w:r>
      <w:r w:rsidR="00EB576C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๔๔ บาท (แปดแสนเจ็ดหมื่นสองพันหกร้อยสิบเก้าบาทสี่สิบสี่สตางค์) หรือเพิ่มขึ้นร้อยละ ๑๐.๙๙ </w:t>
      </w:r>
      <w:r w:rsidR="00144BC5" w:rsidRPr="005B341E">
        <w:rPr>
          <w:rFonts w:ascii="TH SarabunPSK" w:hAnsi="TH SarabunPSK" w:cs="TH SarabunPSK" w:hint="cs"/>
          <w:sz w:val="32"/>
          <w:szCs w:val="32"/>
          <w:cs/>
        </w:rPr>
        <w:t>หากสามารถลดค่าใช้จ่ายส่วนนี้ลงได้ จะทำให้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A6D1D">
        <w:rPr>
          <w:rFonts w:ascii="TH SarabunPSK" w:hAnsi="TH SarabunPSK" w:cs="TH SarabunPSK" w:hint="cs"/>
          <w:sz w:val="32"/>
          <w:szCs w:val="32"/>
          <w:cs/>
        </w:rPr>
        <w:t>เสมือน</w:t>
      </w:r>
      <w:r w:rsidR="00144BC5" w:rsidRPr="005B341E">
        <w:rPr>
          <w:rFonts w:ascii="TH SarabunPSK" w:hAnsi="TH SarabunPSK" w:cs="TH SarabunPSK" w:hint="cs"/>
          <w:sz w:val="32"/>
          <w:szCs w:val="32"/>
          <w:cs/>
        </w:rPr>
        <w:t>มีเงินงบประมาณเพิ่มขึ้น และสามารถนำเงิน</w:t>
      </w:r>
      <w:r w:rsidR="00620E78">
        <w:rPr>
          <w:rFonts w:ascii="TH SarabunPSK" w:hAnsi="TH SarabunPSK" w:cs="TH SarabunPSK" w:hint="cs"/>
          <w:sz w:val="32"/>
          <w:szCs w:val="32"/>
          <w:cs/>
        </w:rPr>
        <w:t>ส่วนที่ลด</w:t>
      </w:r>
      <w:r w:rsidR="008A6D1D">
        <w:rPr>
          <w:rFonts w:ascii="TH SarabunPSK" w:hAnsi="TH SarabunPSK" w:cs="TH SarabunPSK" w:hint="cs"/>
          <w:sz w:val="32"/>
          <w:szCs w:val="32"/>
          <w:cs/>
        </w:rPr>
        <w:t>ได้นี้</w:t>
      </w:r>
      <w:r w:rsidR="00144BC5" w:rsidRPr="005B341E">
        <w:rPr>
          <w:rFonts w:ascii="TH SarabunPSK" w:hAnsi="TH SarabunPSK" w:cs="TH SarabunPSK" w:hint="cs"/>
          <w:sz w:val="32"/>
          <w:szCs w:val="32"/>
          <w:cs/>
        </w:rPr>
        <w:t>ไปพัฒนา</w:t>
      </w:r>
      <w:r w:rsidR="00086AFA">
        <w:rPr>
          <w:rFonts w:ascii="TH SarabunPSK" w:hAnsi="TH SarabunPSK" w:cs="TH SarabunPSK" w:hint="cs"/>
          <w:sz w:val="32"/>
          <w:szCs w:val="32"/>
          <w:cs/>
        </w:rPr>
        <w:t xml:space="preserve">คุณภาพชีวิตของประชาชนในเทศบาลให้ดียิ่งขึ้น </w:t>
      </w:r>
      <w:r w:rsidR="00620E78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215A4">
        <w:rPr>
          <w:rFonts w:ascii="TH SarabunPSK" w:hAnsi="TH SarabunPSK" w:cs="TH SarabunPSK" w:hint="cs"/>
          <w:sz w:val="32"/>
          <w:szCs w:val="32"/>
          <w:cs/>
        </w:rPr>
        <w:t>สร้างชื่อเสียงให้กับ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15A4">
        <w:rPr>
          <w:rFonts w:ascii="TH SarabunPSK" w:hAnsi="TH SarabunPSK" w:cs="TH SarabunPSK" w:hint="cs"/>
          <w:sz w:val="32"/>
          <w:szCs w:val="32"/>
          <w:cs/>
        </w:rPr>
        <w:t>ในฐานะผู้นำด้านการนำพลังงานทดแทนมาใช้งานได้อย่างมีประสิทธิภาพ</w:t>
      </w:r>
    </w:p>
    <w:p w14:paraId="37220F17" w14:textId="1B8EA4B6" w:rsidR="00594CF3" w:rsidRDefault="002F251A" w:rsidP="0059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14F6">
        <w:rPr>
          <w:rFonts w:ascii="TH SarabunPSK" w:hAnsi="TH SarabunPSK" w:cs="TH SarabunPSK"/>
          <w:sz w:val="32"/>
          <w:szCs w:val="32"/>
          <w:cs/>
        </w:rPr>
        <w:t>การไฟฟ้า</w:t>
      </w:r>
      <w:r w:rsidR="005E01CC">
        <w:rPr>
          <w:rFonts w:ascii="TH SarabunPSK" w:hAnsi="TH SarabunPSK" w:cs="TH SarabunPSK" w:hint="cs"/>
          <w:sz w:val="32"/>
          <w:szCs w:val="32"/>
          <w:cs/>
        </w:rPr>
        <w:t>ฝ่ายจำหน่าย</w:t>
      </w:r>
      <w:r w:rsidRPr="007114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94CF3">
        <w:rPr>
          <w:rFonts w:ascii="TH SarabunPSK" w:hAnsi="TH SarabunPSK" w:cs="TH SarabunPSK" w:hint="cs"/>
          <w:sz w:val="32"/>
          <w:szCs w:val="32"/>
          <w:cs/>
        </w:rPr>
        <w:t>มี</w:t>
      </w:r>
      <w:r w:rsidR="00594CF3" w:rsidRPr="007114F6">
        <w:rPr>
          <w:rFonts w:ascii="TH SarabunPSK" w:hAnsi="TH SarabunPSK" w:cs="TH SarabunPSK"/>
          <w:sz w:val="32"/>
          <w:szCs w:val="32"/>
          <w:cs/>
        </w:rPr>
        <w:t>การคิด</w:t>
      </w:r>
      <w:r w:rsidR="00594CF3">
        <w:rPr>
          <w:rFonts w:ascii="TH SarabunPSK" w:hAnsi="TH SarabunPSK" w:cs="TH SarabunPSK" w:hint="cs"/>
          <w:sz w:val="32"/>
          <w:szCs w:val="32"/>
          <w:cs/>
        </w:rPr>
        <w:t>อัตรา</w:t>
      </w:r>
      <w:r w:rsidR="00594CF3" w:rsidRPr="007114F6">
        <w:rPr>
          <w:rFonts w:ascii="TH SarabunPSK" w:hAnsi="TH SarabunPSK" w:cs="TH SarabunPSK"/>
          <w:sz w:val="32"/>
          <w:szCs w:val="32"/>
          <w:cs/>
        </w:rPr>
        <w:t>ค่าไฟ</w:t>
      </w:r>
      <w:r w:rsidRPr="007114F6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7114F6">
        <w:rPr>
          <w:rFonts w:ascii="TH SarabunPSK" w:hAnsi="TH SarabunPSK" w:cs="TH SarabunPSK"/>
          <w:sz w:val="32"/>
          <w:szCs w:val="32"/>
          <w:cs/>
        </w:rPr>
        <w:t>แบบอัตราก้าวหน้า หมายถึง การไฟฟ้ากำหนด</w:t>
      </w:r>
      <w:r w:rsidRPr="007114F6">
        <w:rPr>
          <w:rFonts w:ascii="TH SarabunPSK" w:hAnsi="TH SarabunPSK" w:cs="TH SarabunPSK" w:hint="cs"/>
          <w:sz w:val="32"/>
          <w:szCs w:val="32"/>
          <w:cs/>
        </w:rPr>
        <w:t>ราคา</w:t>
      </w:r>
      <w:r w:rsidR="00594CF3">
        <w:rPr>
          <w:rFonts w:ascii="TH SarabunPSK" w:hAnsi="TH SarabunPSK" w:cs="TH SarabunPSK" w:hint="cs"/>
          <w:sz w:val="32"/>
          <w:szCs w:val="32"/>
          <w:cs/>
        </w:rPr>
        <w:t>อัตรา</w:t>
      </w:r>
      <w:r w:rsidRPr="007114F6">
        <w:rPr>
          <w:rFonts w:ascii="TH SarabunPSK" w:hAnsi="TH SarabunPSK" w:cs="TH SarabunPSK" w:hint="cs"/>
          <w:sz w:val="32"/>
          <w:szCs w:val="32"/>
          <w:cs/>
        </w:rPr>
        <w:t>ค่าไฟฟ้าเป็นแบบ</w:t>
      </w:r>
      <w:r w:rsidRPr="007114F6">
        <w:rPr>
          <w:rFonts w:ascii="TH SarabunPSK" w:hAnsi="TH SarabunPSK" w:cs="TH SarabunPSK"/>
          <w:sz w:val="32"/>
          <w:szCs w:val="32"/>
          <w:cs/>
        </w:rPr>
        <w:t>ขั้นบันได</w:t>
      </w:r>
      <w:r w:rsidRPr="007114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14F6">
        <w:rPr>
          <w:rFonts w:ascii="TH SarabunPSK" w:hAnsi="TH SarabunPSK" w:cs="TH SarabunPSK"/>
          <w:sz w:val="32"/>
          <w:szCs w:val="32"/>
          <w:cs/>
        </w:rPr>
        <w:t>ยิ่งใช้</w:t>
      </w:r>
      <w:r w:rsidRPr="007114F6">
        <w:rPr>
          <w:rFonts w:ascii="TH SarabunPSK" w:hAnsi="TH SarabunPSK" w:cs="TH SarabunPSK" w:hint="cs"/>
          <w:sz w:val="32"/>
          <w:szCs w:val="32"/>
          <w:cs/>
        </w:rPr>
        <w:t>ไฟฟ้า</w:t>
      </w:r>
      <w:r w:rsidR="00594CF3">
        <w:rPr>
          <w:rFonts w:ascii="TH SarabunPSK" w:hAnsi="TH SarabunPSK" w:cs="TH SarabunPSK" w:hint="cs"/>
          <w:sz w:val="32"/>
          <w:szCs w:val="32"/>
          <w:cs/>
        </w:rPr>
        <w:t>มาก</w:t>
      </w:r>
      <w:r w:rsidRPr="007114F6">
        <w:rPr>
          <w:rFonts w:ascii="TH SarabunPSK" w:hAnsi="TH SarabunPSK" w:cs="TH SarabunPSK"/>
          <w:sz w:val="32"/>
          <w:szCs w:val="32"/>
          <w:cs/>
        </w:rPr>
        <w:t>ต้องจ่ายค่าไฟ</w:t>
      </w:r>
      <w:r w:rsidR="00594CF3">
        <w:rPr>
          <w:rFonts w:ascii="TH SarabunPSK" w:hAnsi="TH SarabunPSK" w:cs="TH SarabunPSK" w:hint="cs"/>
          <w:sz w:val="32"/>
          <w:szCs w:val="32"/>
          <w:cs/>
        </w:rPr>
        <w:t>แพงขึ้น</w:t>
      </w:r>
      <w:r w:rsidRPr="007114F6">
        <w:rPr>
          <w:rFonts w:ascii="TH SarabunPSK" w:hAnsi="TH SarabunPSK" w:cs="TH SarabunPSK"/>
          <w:sz w:val="32"/>
          <w:szCs w:val="32"/>
          <w:cs/>
        </w:rPr>
        <w:t xml:space="preserve">ขึ้น </w:t>
      </w:r>
      <w:r w:rsidRPr="007114F6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7114F6">
        <w:rPr>
          <w:rFonts w:ascii="TH SarabunPSK" w:hAnsi="TH SarabunPSK" w:cs="TH SarabunPSK"/>
          <w:sz w:val="32"/>
          <w:szCs w:val="32"/>
          <w:cs/>
        </w:rPr>
        <w:t xml:space="preserve">รายละเอียดการคิดค่าไฟตามอัตราก้าวหน้า </w:t>
      </w:r>
      <w:r w:rsidRPr="007114F6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8A6D1D">
        <w:rPr>
          <w:rFonts w:ascii="TH SarabunPSK" w:hAnsi="TH SarabunPSK" w:cs="TH SarabunPSK" w:hint="cs"/>
          <w:sz w:val="32"/>
          <w:szCs w:val="32"/>
          <w:cs/>
        </w:rPr>
        <w:t>ตารางที่ ๑.</w:t>
      </w:r>
      <w:r w:rsidR="00086AFA">
        <w:rPr>
          <w:rFonts w:ascii="TH SarabunPSK" w:hAnsi="TH SarabunPSK" w:cs="TH SarabunPSK" w:hint="cs"/>
          <w:sz w:val="32"/>
          <w:szCs w:val="32"/>
          <w:cs/>
        </w:rPr>
        <w:t>๓</w:t>
      </w:r>
      <w:r w:rsidR="008A6D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14F6">
        <w:rPr>
          <w:rFonts w:ascii="TH SarabunPSK" w:hAnsi="TH SarabunPSK" w:cs="TH SarabunPSK" w:hint="cs"/>
          <w:sz w:val="32"/>
          <w:szCs w:val="32"/>
          <w:cs/>
        </w:rPr>
        <w:t>นี้</w:t>
      </w:r>
    </w:p>
    <w:p w14:paraId="24DA6B7B" w14:textId="77777777" w:rsidR="00086AFA" w:rsidRDefault="00086AFA" w:rsidP="0059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E0E7AEA" w14:textId="3A88BA27" w:rsidR="008A6D1D" w:rsidRPr="008A6D1D" w:rsidRDefault="008A6D1D" w:rsidP="008A6D1D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6D1D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๑.</w:t>
      </w:r>
      <w:r w:rsidR="00086AFA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8A6D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ราคาค่าไฟฟ้าจากการไฟฟ้าฝ่ายจำหน่าย</w:t>
      </w:r>
    </w:p>
    <w:tbl>
      <w:tblPr>
        <w:tblStyle w:val="TableGrid"/>
        <w:tblW w:w="0" w:type="auto"/>
        <w:tblInd w:w="1500" w:type="dxa"/>
        <w:tblLook w:val="04A0" w:firstRow="1" w:lastRow="0" w:firstColumn="1" w:lastColumn="0" w:noHBand="0" w:noVBand="1"/>
      </w:tblPr>
      <w:tblGrid>
        <w:gridCol w:w="1701"/>
        <w:gridCol w:w="1659"/>
        <w:gridCol w:w="1372"/>
        <w:gridCol w:w="1613"/>
      </w:tblGrid>
      <w:tr w:rsidR="008A6D1D" w:rsidRPr="008A6D1D" w14:paraId="1E6B884C" w14:textId="77777777" w:rsidTr="00DD3C22">
        <w:tc>
          <w:tcPr>
            <w:tcW w:w="1701" w:type="dxa"/>
            <w:vMerge w:val="restart"/>
          </w:tcPr>
          <w:p w14:paraId="2661FE47" w14:textId="77777777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  <w:p w14:paraId="6D36FCA5" w14:textId="4611727D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ประเภทมิเตอร์</w:t>
            </w:r>
          </w:p>
        </w:tc>
        <w:tc>
          <w:tcPr>
            <w:tcW w:w="1659" w:type="dxa"/>
            <w:vMerge w:val="restart"/>
          </w:tcPr>
          <w:p w14:paraId="5C612536" w14:textId="77777777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  <w:p w14:paraId="718736A1" w14:textId="66191C33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หน่วยที่</w:t>
            </w:r>
          </w:p>
        </w:tc>
        <w:tc>
          <w:tcPr>
            <w:tcW w:w="2985" w:type="dxa"/>
            <w:gridSpan w:val="2"/>
          </w:tcPr>
          <w:p w14:paraId="3B7F51A2" w14:textId="5C935F75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ค่าไฟฟ้า</w:t>
            </w:r>
          </w:p>
        </w:tc>
      </w:tr>
      <w:tr w:rsidR="008A6D1D" w:rsidRPr="008A6D1D" w14:paraId="0FE662FF" w14:textId="77777777" w:rsidTr="00DD3C22">
        <w:tc>
          <w:tcPr>
            <w:tcW w:w="1701" w:type="dxa"/>
            <w:vMerge/>
          </w:tcPr>
          <w:p w14:paraId="1292A36A" w14:textId="77777777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59" w:type="dxa"/>
            <w:vMerge/>
          </w:tcPr>
          <w:p w14:paraId="1E93C977" w14:textId="77777777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2" w:type="dxa"/>
          </w:tcPr>
          <w:p w14:paraId="26A4974D" w14:textId="77777777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บาท/หน่วย</w:t>
            </w:r>
          </w:p>
        </w:tc>
        <w:tc>
          <w:tcPr>
            <w:tcW w:w="1613" w:type="dxa"/>
          </w:tcPr>
          <w:p w14:paraId="134D19E0" w14:textId="77777777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รวม </w:t>
            </w: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Vat + Ft</w:t>
            </w:r>
          </w:p>
        </w:tc>
      </w:tr>
      <w:tr w:rsidR="00594CF3" w:rsidRPr="008A6D1D" w14:paraId="2C811E7D" w14:textId="77777777" w:rsidTr="00DD3C22">
        <w:tc>
          <w:tcPr>
            <w:tcW w:w="1701" w:type="dxa"/>
            <w:vMerge w:val="restart"/>
          </w:tcPr>
          <w:p w14:paraId="14708218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มิเตอร์ปกติ</w:t>
            </w:r>
          </w:p>
        </w:tc>
        <w:tc>
          <w:tcPr>
            <w:tcW w:w="1659" w:type="dxa"/>
          </w:tcPr>
          <w:p w14:paraId="3B3B81B3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๑ - ๑๕๐</w:t>
            </w:r>
          </w:p>
        </w:tc>
        <w:tc>
          <w:tcPr>
            <w:tcW w:w="1372" w:type="dxa"/>
          </w:tcPr>
          <w:p w14:paraId="74EB8598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๓.๒๔๘๔</w:t>
            </w:r>
          </w:p>
        </w:tc>
        <w:tc>
          <w:tcPr>
            <w:tcW w:w="1613" w:type="dxa"/>
          </w:tcPr>
          <w:p w14:paraId="0A7102B2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๔.๔๓๔๐</w:t>
            </w:r>
          </w:p>
        </w:tc>
      </w:tr>
      <w:tr w:rsidR="00594CF3" w:rsidRPr="008A6D1D" w14:paraId="1DFD2ACD" w14:textId="77777777" w:rsidTr="00DD3C22">
        <w:tc>
          <w:tcPr>
            <w:tcW w:w="1701" w:type="dxa"/>
            <w:vMerge/>
          </w:tcPr>
          <w:p w14:paraId="707B613F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59" w:type="dxa"/>
          </w:tcPr>
          <w:p w14:paraId="484EA4CC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๑๕๑ - ๔๐๐</w:t>
            </w:r>
          </w:p>
        </w:tc>
        <w:tc>
          <w:tcPr>
            <w:tcW w:w="1372" w:type="dxa"/>
          </w:tcPr>
          <w:p w14:paraId="0C150A24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๔.๒๒๑๘</w:t>
            </w:r>
          </w:p>
        </w:tc>
        <w:tc>
          <w:tcPr>
            <w:tcW w:w="1613" w:type="dxa"/>
          </w:tcPr>
          <w:p w14:paraId="1E32CD5D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๕.๔๗๕๕</w:t>
            </w:r>
          </w:p>
        </w:tc>
      </w:tr>
      <w:tr w:rsidR="00594CF3" w:rsidRPr="008A6D1D" w14:paraId="177906E2" w14:textId="77777777" w:rsidTr="00DD3C22">
        <w:tc>
          <w:tcPr>
            <w:tcW w:w="1701" w:type="dxa"/>
            <w:vMerge/>
          </w:tcPr>
          <w:p w14:paraId="145FAEED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59" w:type="dxa"/>
          </w:tcPr>
          <w:p w14:paraId="35C67345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๔๐๑ เป็นต้นไป</w:t>
            </w:r>
          </w:p>
        </w:tc>
        <w:tc>
          <w:tcPr>
            <w:tcW w:w="1372" w:type="dxa"/>
          </w:tcPr>
          <w:p w14:paraId="1940E840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๔.๔๒๑๗</w:t>
            </w:r>
          </w:p>
        </w:tc>
        <w:tc>
          <w:tcPr>
            <w:tcW w:w="1613" w:type="dxa"/>
          </w:tcPr>
          <w:p w14:paraId="6A1A8BFB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๕.๖๘๙๔</w:t>
            </w:r>
          </w:p>
        </w:tc>
      </w:tr>
      <w:tr w:rsidR="00594CF3" w:rsidRPr="008A6D1D" w14:paraId="4CF8EE82" w14:textId="77777777" w:rsidTr="00DD3C22">
        <w:tc>
          <w:tcPr>
            <w:tcW w:w="1701" w:type="dxa"/>
            <w:vMerge w:val="restart"/>
            <w:shd w:val="clear" w:color="auto" w:fill="F2F2F2" w:themeFill="background1" w:themeFillShade="F2"/>
          </w:tcPr>
          <w:p w14:paraId="1909D8C2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มิเตอร์ </w:t>
            </w: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TOU</w:t>
            </w:r>
          </w:p>
        </w:tc>
        <w:tc>
          <w:tcPr>
            <w:tcW w:w="1659" w:type="dxa"/>
            <w:shd w:val="clear" w:color="auto" w:fill="F2F2F2" w:themeFill="background1" w:themeFillShade="F2"/>
          </w:tcPr>
          <w:p w14:paraId="29CD36FC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</w:rPr>
              <w:t>On Peak</w:t>
            </w:r>
          </w:p>
        </w:tc>
        <w:tc>
          <w:tcPr>
            <w:tcW w:w="1372" w:type="dxa"/>
            <w:shd w:val="clear" w:color="auto" w:fill="F2F2F2" w:themeFill="background1" w:themeFillShade="F2"/>
          </w:tcPr>
          <w:p w14:paraId="40C33757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๕.๗๙๘๒</w:t>
            </w:r>
          </w:p>
        </w:tc>
        <w:tc>
          <w:tcPr>
            <w:tcW w:w="1613" w:type="dxa"/>
            <w:shd w:val="clear" w:color="auto" w:fill="F2F2F2" w:themeFill="background1" w:themeFillShade="F2"/>
          </w:tcPr>
          <w:p w14:paraId="1C2EDD9F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๗.๑๖๒๓</w:t>
            </w:r>
          </w:p>
        </w:tc>
      </w:tr>
      <w:tr w:rsidR="00594CF3" w:rsidRPr="008A6D1D" w14:paraId="20791FC2" w14:textId="77777777" w:rsidTr="00DD3C22">
        <w:tc>
          <w:tcPr>
            <w:tcW w:w="1701" w:type="dxa"/>
            <w:vMerge/>
            <w:shd w:val="clear" w:color="auto" w:fill="F2F2F2" w:themeFill="background1" w:themeFillShade="F2"/>
          </w:tcPr>
          <w:p w14:paraId="04E2D197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59" w:type="dxa"/>
            <w:shd w:val="clear" w:color="auto" w:fill="F2F2F2" w:themeFill="background1" w:themeFillShade="F2"/>
          </w:tcPr>
          <w:p w14:paraId="0C8F319A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</w:rPr>
              <w:t>Off Peak</w:t>
            </w:r>
          </w:p>
        </w:tc>
        <w:tc>
          <w:tcPr>
            <w:tcW w:w="1372" w:type="dxa"/>
            <w:shd w:val="clear" w:color="auto" w:fill="F2F2F2" w:themeFill="background1" w:themeFillShade="F2"/>
          </w:tcPr>
          <w:p w14:paraId="6C6E86B5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๒.๖๓๖๙</w:t>
            </w:r>
          </w:p>
        </w:tc>
        <w:tc>
          <w:tcPr>
            <w:tcW w:w="1613" w:type="dxa"/>
            <w:shd w:val="clear" w:color="auto" w:fill="F2F2F2" w:themeFill="background1" w:themeFillShade="F2"/>
          </w:tcPr>
          <w:p w14:paraId="6732BC92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๓.๗๗๙๗</w:t>
            </w:r>
          </w:p>
        </w:tc>
      </w:tr>
    </w:tbl>
    <w:p w14:paraId="1D34BF9D" w14:textId="38FD2013" w:rsidR="00106522" w:rsidRDefault="00106522" w:rsidP="005D302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การคิดค่าไฟฟ้าของการไฟฟ้าฝ่ายจำหน่าย</w:t>
      </w:r>
      <w:r w:rsidR="00D9608E">
        <w:rPr>
          <w:rFonts w:ascii="TH SarabunPSK" w:hAnsi="TH SarabunPSK" w:cs="TH SarabunPSK" w:hint="cs"/>
          <w:sz w:val="32"/>
          <w:szCs w:val="32"/>
          <w:cs/>
        </w:rPr>
        <w:t xml:space="preserve"> ไม่ได้มีเพียงค่าไฟฟ้าพื้นฐานเท่านั้น </w:t>
      </w:r>
      <w:r>
        <w:rPr>
          <w:rFonts w:ascii="TH SarabunPSK" w:hAnsi="TH SarabunPSK" w:cs="TH SarabunPSK" w:hint="cs"/>
          <w:sz w:val="32"/>
          <w:szCs w:val="32"/>
          <w:cs/>
        </w:rPr>
        <w:t>ยังมีการ</w:t>
      </w:r>
      <w:r w:rsidR="00D9608E">
        <w:rPr>
          <w:rFonts w:ascii="TH SarabunPSK" w:hAnsi="TH SarabunPSK" w:cs="TH SarabunPSK" w:hint="cs"/>
          <w:sz w:val="32"/>
          <w:szCs w:val="32"/>
          <w:cs/>
        </w:rPr>
        <w:t>รวมค่าไฟฟ้าผันแปรและภาษีมูลค่าเพิ่มลงไปด้วย</w:t>
      </w:r>
    </w:p>
    <w:p w14:paraId="1183830F" w14:textId="08952653" w:rsidR="00D9608E" w:rsidRPr="00DD3C22" w:rsidRDefault="00B51C80" w:rsidP="00D9608E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3C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ค่าไฟฟ้าที่จ่าย </w:t>
      </w:r>
      <w:r w:rsidRPr="00DD3C22">
        <w:rPr>
          <w:rFonts w:ascii="TH SarabunPSK" w:hAnsi="TH SarabunPSK" w:cs="TH SarabunPSK"/>
          <w:b/>
          <w:bCs/>
          <w:sz w:val="32"/>
          <w:szCs w:val="32"/>
        </w:rPr>
        <w:t xml:space="preserve">= </w:t>
      </w:r>
      <w:r w:rsidR="00D9608E" w:rsidRPr="00DD3C22">
        <w:rPr>
          <w:rFonts w:ascii="TH SarabunPSK" w:hAnsi="TH SarabunPSK" w:cs="TH SarabunPSK"/>
          <w:b/>
          <w:bCs/>
          <w:sz w:val="32"/>
          <w:szCs w:val="32"/>
          <w:cs/>
        </w:rPr>
        <w:t>ค่าไฟฟ้าฐาน + ค่าไฟฟ้าผันแปร + ภาษีมูลค่าเพิ่ม</w:t>
      </w:r>
    </w:p>
    <w:p w14:paraId="7D47A100" w14:textId="32B5E05D" w:rsidR="00D9608E" w:rsidRPr="00D9608E" w:rsidRDefault="00594CF3" w:rsidP="00D9608E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๑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D9608E" w:rsidRPr="00DD3C22">
        <w:rPr>
          <w:rFonts w:ascii="TH SarabunPSK" w:hAnsi="TH SarabunPSK" w:cs="TH SarabunPSK"/>
          <w:b/>
          <w:bCs/>
          <w:sz w:val="32"/>
          <w:szCs w:val="32"/>
          <w:cs/>
        </w:rPr>
        <w:t>ค่าไฟฟ้าฐาน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กำหนดจากค่าลงทุนก่อสร้างโรงไฟฟ้า สายส่งไฟฟ้า สถานีจ่ายไฟฟ้าและค่าเชื้อเพลิง ค่าไฟฟ้าฐานมีอัตราแน่นอน โดยแบ่งตามผู้ใช้ไฟฟ้า </w:t>
      </w:r>
      <w:r w:rsidR="00D9608E">
        <w:rPr>
          <w:rFonts w:ascii="TH SarabunPSK" w:hAnsi="TH SarabunPSK" w:cs="TH SarabunPSK" w:hint="cs"/>
          <w:sz w:val="32"/>
          <w:szCs w:val="32"/>
          <w:cs/>
        </w:rPr>
        <w:t>๗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ประเภทอัตราค่าไฟฟ้าฐานมีการปรับปรุงครั้งล่าสุดเมื่อปี </w:t>
      </w:r>
      <w:r w:rsidR="00D9608E">
        <w:rPr>
          <w:rFonts w:ascii="TH SarabunPSK" w:hAnsi="TH SarabunPSK" w:cs="TH SarabunPSK" w:hint="cs"/>
          <w:sz w:val="32"/>
          <w:szCs w:val="32"/>
          <w:cs/>
        </w:rPr>
        <w:t>๒๕๓๔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และได้แยกภาษีมูลค่าเพิ่มออกเมื่อเดือนมกราคม </w:t>
      </w:r>
      <w:r w:rsidR="00D9608E">
        <w:rPr>
          <w:rFonts w:ascii="TH SarabunPSK" w:hAnsi="TH SarabunPSK" w:cs="TH SarabunPSK" w:hint="cs"/>
          <w:sz w:val="32"/>
          <w:szCs w:val="32"/>
          <w:cs/>
        </w:rPr>
        <w:t>๒๕๔๐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ทั้งนี้ค่าไฟฟ้าฐานจะแสดงในรายการค่าไฟฟ้าในใบเสร็จรับเงิน</w:t>
      </w:r>
    </w:p>
    <w:p w14:paraId="3FF872F0" w14:textId="25726A55" w:rsidR="00D9608E" w:rsidRPr="00D9608E" w:rsidRDefault="00594CF3" w:rsidP="00D9608E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D9608E" w:rsidRPr="00DD3C22">
        <w:rPr>
          <w:rFonts w:ascii="TH SarabunPSK" w:hAnsi="TH SarabunPSK" w:cs="TH SarabunPSK"/>
          <w:b/>
          <w:bCs/>
          <w:sz w:val="32"/>
          <w:szCs w:val="32"/>
          <w:cs/>
        </w:rPr>
        <w:t>ค่าไฟฟ้าผันแปร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คือ ค่าไฟฟ้าที่ปรับเปลี่ยนตามต้นทุนการผลิต ระบบส่ง และระบบจำหน่ายเนื่องมาจากปัจจัยที่อยู่นอกเหนือการควบคุมของการไฟฟ้าที่เปลี่ยนแปลงไปในแต่ละเดือน โดยใช้ค่าตัวประกอบการปรับอัตราค่าไฟฟ้าโดยอัตโนมัติ (</w:t>
      </w:r>
      <w:r w:rsidR="00D9608E" w:rsidRPr="00D9608E">
        <w:rPr>
          <w:rFonts w:ascii="TH SarabunPSK" w:hAnsi="TH SarabunPSK" w:cs="TH SarabunPSK"/>
          <w:sz w:val="32"/>
          <w:szCs w:val="32"/>
        </w:rPr>
        <w:t xml:space="preserve">Ft) 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>ซึ่งประกอบด้วย- ค่าใช้จ่ายเชื้อเพลิงที่เปลี่ยนแปลงจากแผนที่ใช้คำนวณอัตราค่าไฟฟ้าฐาน (พ.ศ.</w:t>
      </w:r>
      <w:r w:rsidR="00D9608E">
        <w:rPr>
          <w:rFonts w:ascii="TH SarabunPSK" w:hAnsi="TH SarabunPSK" w:cs="TH SarabunPSK" w:hint="cs"/>
          <w:sz w:val="32"/>
          <w:szCs w:val="32"/>
          <w:cs/>
        </w:rPr>
        <w:t>๒๕๓๔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>)</w:t>
      </w:r>
      <w:r w:rsidR="00D960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608E">
        <w:rPr>
          <w:rFonts w:ascii="TH SarabunPSK" w:hAnsi="TH SarabunPSK" w:cs="TH SarabunPSK"/>
          <w:sz w:val="32"/>
          <w:szCs w:val="32"/>
          <w:cs/>
        </w:rPr>
        <w:t>–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ค่าใช้จ่ายในการอนุรักษ์พลังงาน</w:t>
      </w:r>
      <w:r w:rsidR="00D960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608E">
        <w:rPr>
          <w:rFonts w:ascii="TH SarabunPSK" w:hAnsi="TH SarabunPSK" w:cs="TH SarabunPSK"/>
          <w:sz w:val="32"/>
          <w:szCs w:val="32"/>
          <w:cs/>
        </w:rPr>
        <w:t>–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ผลกระทบจากอัตราแลกเปลี่ยนเงินตราต่างประเทศ</w:t>
      </w:r>
      <w:r w:rsidR="00D960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- ต้นทุนในการดำเนินการระบบส่ง ระบบจำหน่าย และบริการลูกค้า ที่เปลี่ยนแปลงไปเนื่องจากอัตราเงินเฟ้อค่าไฟฟ้าผันแปรเริ่มใช้เรียกเก็บกับผู้ใช้ไฟฟ้า ตั้งแต่เดือนกันยายน </w:t>
      </w:r>
      <w:r w:rsidR="00D9608E">
        <w:rPr>
          <w:rFonts w:ascii="TH SarabunPSK" w:hAnsi="TH SarabunPSK" w:cs="TH SarabunPSK" w:hint="cs"/>
          <w:sz w:val="32"/>
          <w:szCs w:val="32"/>
          <w:cs/>
        </w:rPr>
        <w:t>๒๕๓๕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ในระยะแรกมีการปรับทุกเดือน ปัจจุบันจะทำการปรับ </w:t>
      </w:r>
      <w:r w:rsidR="00D9608E">
        <w:rPr>
          <w:rFonts w:ascii="TH SarabunPSK" w:hAnsi="TH SarabunPSK" w:cs="TH SarabunPSK" w:hint="cs"/>
          <w:sz w:val="32"/>
          <w:szCs w:val="32"/>
          <w:cs/>
        </w:rPr>
        <w:t>๔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เดือนต่อครั้ง การปรับค่าไฟฟ้าผันแปรดำเนินการโดยคณะอนุกรรมการกำกับสูตรการปรับอัตราค่าไฟฟ้าโดยอัตโนมัติ ภายใต้การกำกับดูแลของคณะกรรมการพิจารณานโยบายพลังงาน ทั้งนี้ ค่าไฟฟ้าผันแปรจะแสดงในช่อง </w:t>
      </w:r>
      <w:r w:rsidR="00D9608E" w:rsidRPr="00D9608E">
        <w:rPr>
          <w:rFonts w:ascii="TH SarabunPSK" w:hAnsi="TH SarabunPSK" w:cs="TH SarabunPSK"/>
          <w:sz w:val="32"/>
          <w:szCs w:val="32"/>
        </w:rPr>
        <w:t xml:space="preserve">Ft 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>ส่วนเพิ่ม/ส่วนลดในใบเสร็จค่าไฟฟ้าหรือใบแจ้งหนี้ค่าไฟฟ้า</w:t>
      </w:r>
    </w:p>
    <w:p w14:paraId="395E376E" w14:textId="329BB5DD" w:rsidR="00D9608E" w:rsidRPr="00D9608E" w:rsidRDefault="00594CF3" w:rsidP="00D9608E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D9608E" w:rsidRPr="00DD3C22">
        <w:rPr>
          <w:rFonts w:ascii="TH SarabunPSK" w:hAnsi="TH SarabunPSK" w:cs="TH SarabunPSK"/>
          <w:b/>
          <w:bCs/>
          <w:sz w:val="32"/>
          <w:szCs w:val="32"/>
          <w:cs/>
        </w:rPr>
        <w:t>ภาษีมูลค่าเพิ่ม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คิดเป็นร้อยละ </w:t>
      </w:r>
      <w:r w:rsidR="00D9608E">
        <w:rPr>
          <w:rFonts w:ascii="TH SarabunPSK" w:hAnsi="TH SarabunPSK" w:cs="TH SarabunPSK" w:hint="cs"/>
          <w:sz w:val="32"/>
          <w:szCs w:val="32"/>
          <w:cs/>
        </w:rPr>
        <w:t>๗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ของค่าไฟฟ้าฐานรวมกับค่าไฟฟ้าผันแปร</w:t>
      </w:r>
    </w:p>
    <w:p w14:paraId="45F75FD5" w14:textId="7554B3B4" w:rsidR="00F3770B" w:rsidRDefault="0029365D" w:rsidP="00F3770B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9365D">
        <w:rPr>
          <w:rFonts w:ascii="TH SarabunPSK" w:hAnsi="TH SarabunPSK" w:cs="TH SarabunPSK"/>
          <w:sz w:val="32"/>
          <w:szCs w:val="32"/>
          <w:cs/>
        </w:rPr>
        <w:t xml:space="preserve">อัตราค่าไฟฟ้าตามช่วงเวลาของการใช้ หรือ </w:t>
      </w:r>
      <w:r w:rsidR="00DD3C22">
        <w:rPr>
          <w:rFonts w:ascii="TH SarabunPSK" w:hAnsi="TH SarabunPSK" w:cs="TH SarabunPSK"/>
          <w:sz w:val="32"/>
          <w:szCs w:val="32"/>
        </w:rPr>
        <w:t>TOU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9365D">
        <w:rPr>
          <w:rFonts w:ascii="TH SarabunPSK" w:hAnsi="TH SarabunPSK" w:cs="TH SarabunPSK"/>
          <w:sz w:val="32"/>
          <w:szCs w:val="32"/>
        </w:rPr>
        <w:t xml:space="preserve">Time of Use Rate) 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เริ่มนำมาใช้ตั้งแต่วันที่ </w:t>
      </w:r>
      <w:r w:rsidR="00F3770B">
        <w:rPr>
          <w:rFonts w:ascii="TH SarabunPSK" w:hAnsi="TH SarabunPSK" w:cs="TH SarabunPSK" w:hint="cs"/>
          <w:sz w:val="32"/>
          <w:szCs w:val="32"/>
          <w:cs/>
        </w:rPr>
        <w:t>๑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 มกราคม </w:t>
      </w:r>
      <w:r>
        <w:rPr>
          <w:rFonts w:ascii="TH SarabunPSK" w:hAnsi="TH SarabunPSK" w:cs="TH SarabunPSK" w:hint="cs"/>
          <w:sz w:val="32"/>
          <w:szCs w:val="32"/>
          <w:cs/>
        </w:rPr>
        <w:t>๒๕๔๐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 โดยกำหนดช่วง </w:t>
      </w:r>
      <w:r w:rsidRPr="0029365D">
        <w:rPr>
          <w:rFonts w:ascii="TH SarabunPSK" w:hAnsi="TH SarabunPSK" w:cs="TH SarabunPSK"/>
          <w:sz w:val="32"/>
          <w:szCs w:val="32"/>
        </w:rPr>
        <w:t xml:space="preserve">On Peak 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ตั้งแต่วันจันทร์-วันเสาร์ เวลา </w:t>
      </w:r>
      <w:r>
        <w:rPr>
          <w:rFonts w:ascii="TH SarabunPSK" w:hAnsi="TH SarabunPSK" w:cs="TH SarabunPSK" w:hint="cs"/>
          <w:sz w:val="32"/>
          <w:szCs w:val="32"/>
          <w:cs/>
        </w:rPr>
        <w:t>๐๙</w:t>
      </w:r>
      <w:r w:rsidRPr="002936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๐๐ </w:t>
      </w:r>
      <w:r w:rsidRPr="0029365D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๒๒</w:t>
      </w:r>
      <w:r w:rsidRPr="002936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๐๐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 น. และช่วง </w:t>
      </w:r>
      <w:r w:rsidRPr="0029365D">
        <w:rPr>
          <w:rFonts w:ascii="TH SarabunPSK" w:hAnsi="TH SarabunPSK" w:cs="TH SarabunPSK"/>
          <w:sz w:val="32"/>
          <w:szCs w:val="32"/>
        </w:rPr>
        <w:t xml:space="preserve">Off Peak 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ตั้งแต่วันจันทร์-เสาร์ เวลา </w:t>
      </w:r>
      <w:r>
        <w:rPr>
          <w:rFonts w:ascii="TH SarabunPSK" w:hAnsi="TH SarabunPSK" w:cs="TH SarabunPSK" w:hint="cs"/>
          <w:sz w:val="32"/>
          <w:szCs w:val="32"/>
          <w:cs/>
        </w:rPr>
        <w:t>๒๒</w:t>
      </w:r>
      <w:r w:rsidRPr="002936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๐๐ </w:t>
      </w:r>
      <w:r w:rsidRPr="0029365D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๐๙</w:t>
      </w:r>
      <w:r w:rsidRPr="002936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๐๐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 น. และวันอาทิตย์ทั้งวัน โดยกำหนดให้อัตราค่าไฟฟ้า </w:t>
      </w:r>
      <w:r w:rsidR="00DD3C22">
        <w:rPr>
          <w:rFonts w:ascii="TH SarabunPSK" w:hAnsi="TH SarabunPSK" w:cs="TH SarabunPSK"/>
          <w:sz w:val="32"/>
          <w:szCs w:val="32"/>
        </w:rPr>
        <w:t>TOU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 เป็นอัตราเลือกสำหรับผู้ใช้ไฟฟ้ารายเดิม แต่เป็นอัตราบังคับสำหรับผู้ใช้ไฟฟ้ารายใหม่ที่ใช้พลังงานไฟฟ้า ตั้งแต่ </w:t>
      </w:r>
      <w:r>
        <w:rPr>
          <w:rFonts w:ascii="TH SarabunPSK" w:hAnsi="TH SarabunPSK" w:cs="TH SarabunPSK" w:hint="cs"/>
          <w:sz w:val="32"/>
          <w:szCs w:val="32"/>
          <w:cs/>
        </w:rPr>
        <w:t>๓๕๕</w:t>
      </w:r>
      <w:r w:rsidRPr="0029365D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๐๐๐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 หน่วยต่อเดือนขึ้นไป หรือใช้พลังไฟฟ้า เกินกว่า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29365D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๐๐๐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 กิโลวัตต์ขึ้นไป </w:t>
      </w:r>
      <w:r w:rsidR="00F3770B">
        <w:rPr>
          <w:rFonts w:ascii="TH SarabunPSK" w:hAnsi="TH SarabunPSK" w:cs="TH SarabunPSK" w:hint="cs"/>
          <w:sz w:val="32"/>
          <w:szCs w:val="32"/>
          <w:cs/>
        </w:rPr>
        <w:t>ต่อมามีการ</w:t>
      </w:r>
      <w:r w:rsidR="00F3770B" w:rsidRPr="00F3770B">
        <w:rPr>
          <w:rFonts w:ascii="TH SarabunPSK" w:hAnsi="TH SarabunPSK" w:cs="TH SarabunPSK"/>
          <w:sz w:val="32"/>
          <w:szCs w:val="32"/>
          <w:cs/>
        </w:rPr>
        <w:t xml:space="preserve">ประกาศโครงสร้างอัตราค่าไฟฟ้าใหม่ และกำหนดอัตราค่าไฟฟ้า </w:t>
      </w:r>
      <w:r w:rsidR="00DD3C22">
        <w:rPr>
          <w:rFonts w:ascii="TH SarabunPSK" w:hAnsi="TH SarabunPSK" w:cs="TH SarabunPSK"/>
          <w:sz w:val="32"/>
          <w:szCs w:val="32"/>
        </w:rPr>
        <w:t>TOU</w:t>
      </w:r>
      <w:r w:rsidR="00F3770B" w:rsidRPr="00F3770B">
        <w:rPr>
          <w:rFonts w:ascii="TH SarabunPSK" w:hAnsi="TH SarabunPSK" w:cs="TH SarabunPSK"/>
          <w:sz w:val="32"/>
          <w:szCs w:val="32"/>
          <w:cs/>
        </w:rPr>
        <w:t xml:space="preserve"> ให้มีช่วง </w:t>
      </w:r>
      <w:r w:rsidR="00F3770B" w:rsidRPr="00F3770B">
        <w:rPr>
          <w:rFonts w:ascii="TH SarabunPSK" w:hAnsi="TH SarabunPSK" w:cs="TH SarabunPSK"/>
          <w:sz w:val="32"/>
          <w:szCs w:val="32"/>
        </w:rPr>
        <w:t xml:space="preserve">Off Peak </w:t>
      </w:r>
      <w:r w:rsidR="00F3770B" w:rsidRPr="00F3770B">
        <w:rPr>
          <w:rFonts w:ascii="TH SarabunPSK" w:hAnsi="TH SarabunPSK" w:cs="TH SarabunPSK"/>
          <w:sz w:val="32"/>
          <w:szCs w:val="32"/>
          <w:cs/>
        </w:rPr>
        <w:t xml:space="preserve">มากขึ้น คือ เพิ่มวันเสาร์ และวันหยุดราชการ (ยกเว้นวันหยุดชดเชย) ทั้งวันด้วย และกำหนดให้เป็นอัตราเลือกสำหรับผู้ใช้ไฟฟ้ารายเดิม แต่เป็นอัตราบังคับสำหรับผู้ใช้ไฟฟ้า กิจการเฉพาะอย่าง (กิจการโรงแรม) และผู้ใช้ไฟฟ้ารายใหม่ ที่ใช้พลังงานไฟฟ้า ตั้งแต่ </w:t>
      </w:r>
      <w:r w:rsidR="00F3770B">
        <w:rPr>
          <w:rFonts w:ascii="TH SarabunPSK" w:hAnsi="TH SarabunPSK" w:cs="TH SarabunPSK" w:hint="cs"/>
          <w:sz w:val="32"/>
          <w:szCs w:val="32"/>
          <w:cs/>
        </w:rPr>
        <w:t>๒๕๐</w:t>
      </w:r>
      <w:r w:rsidR="00F3770B" w:rsidRPr="00F3770B">
        <w:rPr>
          <w:rFonts w:ascii="TH SarabunPSK" w:hAnsi="TH SarabunPSK" w:cs="TH SarabunPSK"/>
          <w:sz w:val="32"/>
          <w:szCs w:val="32"/>
        </w:rPr>
        <w:t>,</w:t>
      </w:r>
      <w:r w:rsidR="00F3770B">
        <w:rPr>
          <w:rFonts w:ascii="TH SarabunPSK" w:hAnsi="TH SarabunPSK" w:cs="TH SarabunPSK" w:hint="cs"/>
          <w:sz w:val="32"/>
          <w:szCs w:val="32"/>
          <w:cs/>
        </w:rPr>
        <w:t>๐๐๐</w:t>
      </w:r>
      <w:r w:rsidR="00F3770B" w:rsidRPr="00F3770B">
        <w:rPr>
          <w:rFonts w:ascii="TH SarabunPSK" w:hAnsi="TH SarabunPSK" w:cs="TH SarabunPSK"/>
          <w:sz w:val="32"/>
          <w:szCs w:val="32"/>
          <w:cs/>
        </w:rPr>
        <w:t xml:space="preserve"> หน่วยต่อเดือนขึ้นไป หรือใช้พลังไฟฟ้าเกินกว่า </w:t>
      </w:r>
      <w:r w:rsidR="00F3770B">
        <w:rPr>
          <w:rFonts w:ascii="TH SarabunPSK" w:hAnsi="TH SarabunPSK" w:cs="TH SarabunPSK" w:hint="cs"/>
          <w:sz w:val="32"/>
          <w:szCs w:val="32"/>
          <w:cs/>
        </w:rPr>
        <w:t>๑</w:t>
      </w:r>
      <w:r w:rsidR="00F3770B" w:rsidRPr="00F3770B">
        <w:rPr>
          <w:rFonts w:ascii="TH SarabunPSK" w:hAnsi="TH SarabunPSK" w:cs="TH SarabunPSK"/>
          <w:sz w:val="32"/>
          <w:szCs w:val="32"/>
        </w:rPr>
        <w:t>,</w:t>
      </w:r>
      <w:r w:rsidR="00F3770B">
        <w:rPr>
          <w:rFonts w:ascii="TH SarabunPSK" w:hAnsi="TH SarabunPSK" w:cs="TH SarabunPSK" w:hint="cs"/>
          <w:sz w:val="32"/>
          <w:szCs w:val="32"/>
          <w:cs/>
        </w:rPr>
        <w:t>๐๐๐</w:t>
      </w:r>
      <w:r w:rsidR="00F3770B" w:rsidRPr="00F3770B">
        <w:rPr>
          <w:rFonts w:ascii="TH SarabunPSK" w:hAnsi="TH SarabunPSK" w:cs="TH SarabunPSK"/>
          <w:sz w:val="32"/>
          <w:szCs w:val="32"/>
          <w:cs/>
        </w:rPr>
        <w:t xml:space="preserve"> กิโลวัตต์ขึ้นไป ผู้ใช้ไฟฟ้า </w:t>
      </w:r>
      <w:r w:rsidR="00DD3C22">
        <w:rPr>
          <w:rFonts w:ascii="TH SarabunPSK" w:hAnsi="TH SarabunPSK" w:cs="TH SarabunPSK"/>
          <w:sz w:val="32"/>
          <w:szCs w:val="32"/>
        </w:rPr>
        <w:t>TOU</w:t>
      </w:r>
      <w:r w:rsidR="00F3770B" w:rsidRPr="00F3770B">
        <w:rPr>
          <w:rFonts w:ascii="TH SarabunPSK" w:hAnsi="TH SarabunPSK" w:cs="TH SarabunPSK"/>
          <w:sz w:val="32"/>
          <w:szCs w:val="32"/>
          <w:cs/>
        </w:rPr>
        <w:t xml:space="preserve"> ส่วนใหญ่มีความพึงพอใจกับอัตราค่าไฟฟ้า </w:t>
      </w:r>
      <w:r w:rsidR="00DD3C22">
        <w:rPr>
          <w:rFonts w:ascii="TH SarabunPSK" w:hAnsi="TH SarabunPSK" w:cs="TH SarabunPSK"/>
          <w:sz w:val="32"/>
          <w:szCs w:val="32"/>
        </w:rPr>
        <w:t>TOU</w:t>
      </w:r>
      <w:r w:rsidR="00F3770B" w:rsidRPr="00F3770B">
        <w:rPr>
          <w:rFonts w:ascii="TH SarabunPSK" w:hAnsi="TH SarabunPSK" w:cs="TH SarabunPSK"/>
          <w:sz w:val="32"/>
          <w:szCs w:val="32"/>
          <w:cs/>
        </w:rPr>
        <w:t xml:space="preserve"> เนื่องจากค่าไฟฟ้าของ</w:t>
      </w:r>
      <w:r w:rsidR="00190C4F">
        <w:rPr>
          <w:rFonts w:ascii="TH SarabunPSK" w:hAnsi="TH SarabunPSK" w:cs="TH SarabunPSK" w:hint="cs"/>
          <w:sz w:val="32"/>
          <w:szCs w:val="32"/>
          <w:cs/>
        </w:rPr>
        <w:t>ผู้ใช้</w:t>
      </w:r>
      <w:r w:rsidR="00F3770B" w:rsidRPr="00F3770B">
        <w:rPr>
          <w:rFonts w:ascii="TH SarabunPSK" w:hAnsi="TH SarabunPSK" w:cs="TH SarabunPSK"/>
          <w:sz w:val="32"/>
          <w:szCs w:val="32"/>
          <w:cs/>
        </w:rPr>
        <w:t>ลดลงเมื่อเปรียบเทียบกับอัตราค่าไฟฟ้าเดิม</w:t>
      </w:r>
    </w:p>
    <w:p w14:paraId="2CA51571" w14:textId="04E1C7FC" w:rsidR="00F3770B" w:rsidRDefault="00F3770B" w:rsidP="005D302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3770B">
        <w:rPr>
          <w:rFonts w:ascii="TH SarabunPSK" w:hAnsi="TH SarabunPSK" w:cs="TH SarabunPSK"/>
          <w:sz w:val="32"/>
          <w:szCs w:val="32"/>
          <w:cs/>
        </w:rPr>
        <w:t xml:space="preserve">  อัตราค่าไฟฟ้า</w:t>
      </w:r>
      <w:r w:rsidR="00DD3C22">
        <w:rPr>
          <w:rFonts w:ascii="TH SarabunPSK" w:hAnsi="TH SarabunPSK" w:cs="TH SarabunPSK"/>
          <w:sz w:val="32"/>
          <w:szCs w:val="32"/>
        </w:rPr>
        <w:t xml:space="preserve"> </w:t>
      </w:r>
      <w:r w:rsidR="00DD3C22">
        <w:rPr>
          <w:rFonts w:ascii="TH SarabunPSK" w:hAnsi="TH SarabunPSK" w:cs="TH SarabunPSK"/>
          <w:sz w:val="32"/>
          <w:szCs w:val="32"/>
        </w:rPr>
        <w:t>TOU</w:t>
      </w:r>
      <w:r w:rsidR="00DD3C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เป็นการ</w:t>
      </w:r>
      <w:r w:rsidRPr="00F3770B">
        <w:rPr>
          <w:rFonts w:ascii="TH SarabunPSK" w:hAnsi="TH SarabunPSK" w:cs="TH SarabunPSK"/>
          <w:sz w:val="32"/>
          <w:szCs w:val="32"/>
          <w:cs/>
        </w:rPr>
        <w:t>สะท้อนถึงต้นทุนไฟฟ้า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770B">
        <w:rPr>
          <w:rFonts w:ascii="TH SarabunPSK" w:hAnsi="TH SarabunPSK" w:cs="TH SarabunPSK"/>
          <w:sz w:val="32"/>
          <w:szCs w:val="32"/>
          <w:cs/>
        </w:rPr>
        <w:t>กล่าวคือ ในช่วงที่มีความต้องการไฟฟ้าสูง (</w:t>
      </w:r>
      <w:r w:rsidRPr="00F3770B">
        <w:rPr>
          <w:rFonts w:ascii="TH SarabunPSK" w:hAnsi="TH SarabunPSK" w:cs="TH SarabunPSK"/>
          <w:sz w:val="32"/>
          <w:szCs w:val="32"/>
        </w:rPr>
        <w:t xml:space="preserve">On Peak) </w:t>
      </w:r>
      <w:r w:rsidRPr="00F3770B">
        <w:rPr>
          <w:rFonts w:ascii="TH SarabunPSK" w:hAnsi="TH SarabunPSK" w:cs="TH SarabunPSK"/>
          <w:sz w:val="32"/>
          <w:szCs w:val="32"/>
          <w:cs/>
        </w:rPr>
        <w:t>ค่าไฟฟ้าจะสูง เนื่องจากการไฟฟ้าต้องลงทุนสร้างโรงไฟฟ้า ระบบสายส่ง / สายจำหน่าย ให้เพียงพอต่อความต้องการไฟฟ้าในช่วงนี้ และต้องใช้เชื้อเพลิงทุกชนิด (ทั้งถูกและแพง) ในการผลิตไฟฟ้า แต่ในช่วงที่มีความต้องการไฟฟ้าต่ำ (</w:t>
      </w:r>
      <w:r w:rsidRPr="00F3770B">
        <w:rPr>
          <w:rFonts w:ascii="TH SarabunPSK" w:hAnsi="TH SarabunPSK" w:cs="TH SarabunPSK"/>
          <w:sz w:val="32"/>
          <w:szCs w:val="32"/>
        </w:rPr>
        <w:t xml:space="preserve">Off Peak) </w:t>
      </w:r>
      <w:r w:rsidRPr="00F3770B">
        <w:rPr>
          <w:rFonts w:ascii="TH SarabunPSK" w:hAnsi="TH SarabunPSK" w:cs="TH SarabunPSK"/>
          <w:sz w:val="32"/>
          <w:szCs w:val="32"/>
          <w:cs/>
        </w:rPr>
        <w:t xml:space="preserve">ค่าไฟฟ้าจะต่ำ เนื่องจากการไฟฟ้าไม่ต้องสร้างโรงไฟฟ้า และระบบสายส่ง / สายจำหน่าย (สร้างไว้แล้วในช่วง </w:t>
      </w:r>
      <w:r w:rsidRPr="00F3770B">
        <w:rPr>
          <w:rFonts w:ascii="TH SarabunPSK" w:hAnsi="TH SarabunPSK" w:cs="TH SarabunPSK"/>
          <w:sz w:val="32"/>
          <w:szCs w:val="32"/>
        </w:rPr>
        <w:t xml:space="preserve">On Peak) </w:t>
      </w:r>
      <w:r w:rsidRPr="00F3770B">
        <w:rPr>
          <w:rFonts w:ascii="TH SarabunPSK" w:hAnsi="TH SarabunPSK" w:cs="TH SarabunPSK"/>
          <w:sz w:val="32"/>
          <w:szCs w:val="32"/>
          <w:cs/>
        </w:rPr>
        <w:t xml:space="preserve">จึงไม่มีต้นทุนค่าไฟฟ้าในส่วนนี้ มีเพียงต้นทุนค่าเชื้อเพลิงในการผลิตไฟฟ้า </w:t>
      </w:r>
      <w:r w:rsidRPr="00F3770B">
        <w:rPr>
          <w:rFonts w:ascii="TH SarabunPSK" w:hAnsi="TH SarabunPSK" w:cs="TH SarabunPSK"/>
          <w:sz w:val="32"/>
          <w:szCs w:val="32"/>
          <w:cs/>
        </w:rPr>
        <w:lastRenderedPageBreak/>
        <w:t xml:space="preserve">ซึ่งการไฟฟ้าสามารถเลือกใช้เชื้อเพลิงที่ถูกมาผลิตไฟฟ้า จึงทำให้ต้นทุนพลังงานไฟฟ้าในช่วง </w:t>
      </w:r>
      <w:r w:rsidRPr="00F3770B">
        <w:rPr>
          <w:rFonts w:ascii="TH SarabunPSK" w:hAnsi="TH SarabunPSK" w:cs="TH SarabunPSK"/>
          <w:sz w:val="32"/>
          <w:szCs w:val="32"/>
        </w:rPr>
        <w:t xml:space="preserve">Off Peak </w:t>
      </w:r>
      <w:r w:rsidRPr="00F3770B">
        <w:rPr>
          <w:rFonts w:ascii="TH SarabunPSK" w:hAnsi="TH SarabunPSK" w:cs="TH SarabunPSK"/>
          <w:sz w:val="32"/>
          <w:szCs w:val="32"/>
          <w:cs/>
        </w:rPr>
        <w:t xml:space="preserve">ต่ำกว่าช่วง </w:t>
      </w:r>
      <w:r w:rsidRPr="00F3770B">
        <w:rPr>
          <w:rFonts w:ascii="TH SarabunPSK" w:hAnsi="TH SarabunPSK" w:cs="TH SarabunPSK"/>
          <w:sz w:val="32"/>
          <w:szCs w:val="32"/>
        </w:rPr>
        <w:t xml:space="preserve">On Peak </w:t>
      </w:r>
      <w:r w:rsidRPr="00F3770B">
        <w:rPr>
          <w:rFonts w:ascii="TH SarabunPSK" w:hAnsi="TH SarabunPSK" w:cs="TH SarabunPSK"/>
          <w:sz w:val="32"/>
          <w:szCs w:val="32"/>
          <w:cs/>
        </w:rPr>
        <w:t>มากกว่าครึ่งหนึ่ง</w:t>
      </w:r>
    </w:p>
    <w:p w14:paraId="54858997" w14:textId="5C36F1FB" w:rsidR="00B35C6C" w:rsidRDefault="00B35C6C" w:rsidP="005D302A">
      <w:pPr>
        <w:spacing w:before="120" w:after="12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การคิดค่าไฟฟ้าของการไฟฟ้าฝ่ายจำหน่ายจะคิดตามประเภทมิเตอร์ที่ใช้งาน ซึ่งมีวิธีคิดราคาแตกต่างกัน แต่กรณี</w:t>
      </w:r>
      <w:r w:rsidR="00B215A4">
        <w:rPr>
          <w:rFonts w:ascii="TH SarabunPSK" w:hAnsi="TH SarabunPSK" w:cs="TH SarabunPSK" w:hint="cs"/>
          <w:sz w:val="32"/>
          <w:szCs w:val="32"/>
          <w:cs/>
        </w:rPr>
        <w:t xml:space="preserve">นี้ 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E36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ใข้มิเตอร์เป็นแบบ </w:t>
      </w:r>
      <w:r>
        <w:rPr>
          <w:rFonts w:ascii="TH SarabunPSK" w:hAnsi="TH SarabunPSK" w:cs="TH SarabunPSK"/>
          <w:sz w:val="32"/>
          <w:szCs w:val="32"/>
        </w:rPr>
        <w:t xml:space="preserve">TOU </w:t>
      </w:r>
      <w:r w:rsidR="00B215A4">
        <w:rPr>
          <w:rFonts w:ascii="TH SarabunPSK" w:hAnsi="TH SarabunPSK" w:cs="TH SarabunPSK" w:hint="cs"/>
          <w:sz w:val="32"/>
          <w:szCs w:val="32"/>
          <w:cs/>
        </w:rPr>
        <w:t>แล้ว การคิดค่าไฟฟ้าจึง</w:t>
      </w:r>
      <w:r w:rsidR="00DD3C22">
        <w:rPr>
          <w:rFonts w:ascii="TH SarabunPSK" w:hAnsi="TH SarabunPSK" w:cs="TH SarabunPSK" w:hint="cs"/>
          <w:sz w:val="32"/>
          <w:szCs w:val="32"/>
          <w:cs/>
        </w:rPr>
        <w:t>เป็นแบบไฟแพง เพราะเวลาทำงานของ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3C22">
        <w:rPr>
          <w:rFonts w:ascii="TH SarabunPSK" w:hAnsi="TH SarabunPSK" w:cs="TH SarabunPSK" w:hint="cs"/>
          <w:sz w:val="32"/>
          <w:szCs w:val="32"/>
          <w:cs/>
        </w:rPr>
        <w:t xml:space="preserve">อยู่ในช่วง </w:t>
      </w:r>
      <w:r w:rsidR="00DD3C22">
        <w:rPr>
          <w:rFonts w:ascii="TH SarabunPSK" w:hAnsi="TH SarabunPSK" w:cs="TH SarabunPSK"/>
          <w:sz w:val="32"/>
          <w:szCs w:val="32"/>
        </w:rPr>
        <w:t xml:space="preserve">On Peak </w:t>
      </w:r>
      <w:r w:rsidR="00DD3C22">
        <w:rPr>
          <w:rFonts w:ascii="TH SarabunPSK" w:hAnsi="TH SarabunPSK" w:cs="TH SarabunPSK" w:hint="cs"/>
          <w:sz w:val="32"/>
          <w:szCs w:val="32"/>
          <w:cs/>
        </w:rPr>
        <w:t xml:space="preserve">ทั้งวัน ส่วนเวลา </w:t>
      </w:r>
      <w:r w:rsidR="00DD3C22">
        <w:rPr>
          <w:rFonts w:ascii="TH SarabunPSK" w:hAnsi="TH SarabunPSK" w:cs="TH SarabunPSK"/>
          <w:sz w:val="32"/>
          <w:szCs w:val="32"/>
        </w:rPr>
        <w:t xml:space="preserve">Off Peak 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3C22">
        <w:rPr>
          <w:rFonts w:ascii="TH SarabunPSK" w:hAnsi="TH SarabunPSK" w:cs="TH SarabunPSK" w:hint="cs"/>
          <w:sz w:val="32"/>
          <w:szCs w:val="32"/>
          <w:cs/>
        </w:rPr>
        <w:t>ปิดทำการไปแล้ว</w:t>
      </w:r>
      <w:r w:rsidR="00312118">
        <w:rPr>
          <w:rFonts w:ascii="TH SarabunPSK" w:hAnsi="TH SarabunPSK" w:cs="TH SarabunPSK" w:hint="cs"/>
          <w:sz w:val="32"/>
          <w:szCs w:val="32"/>
          <w:cs/>
        </w:rPr>
        <w:t xml:space="preserve"> แต่ยังมีการใช้ไฟฟ้าแสงสว่างในเวลากลางคืนไปจนถึงเวลาเช้า</w:t>
      </w:r>
    </w:p>
    <w:p w14:paraId="52F958DB" w14:textId="41CF3853" w:rsidR="002F251A" w:rsidRDefault="00F27A1D" w:rsidP="005D302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เมื่อพิจารณาจากค่าไฟฟ้าที่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จ่ายไปในปี พ.ศ.</w:t>
      </w:r>
      <w:r w:rsidR="00DD3C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๒๕๖๕</w:t>
      </w:r>
      <w:r w:rsidR="00B215A4">
        <w:rPr>
          <w:rFonts w:ascii="TH SarabunPSK" w:hAnsi="TH SarabunPSK" w:cs="TH SarabunPSK" w:hint="cs"/>
          <w:sz w:val="32"/>
          <w:szCs w:val="32"/>
          <w:cs/>
        </w:rPr>
        <w:t xml:space="preserve"> - ๒๕๖๖</w:t>
      </w:r>
      <w:r w:rsidR="001B7C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โดยเฉลี่ย 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๙๐๐,๐๐๐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/เดือน </w:t>
      </w:r>
      <w:r w:rsidR="001B7C70">
        <w:rPr>
          <w:rFonts w:ascii="TH SarabunPSK" w:hAnsi="TH SarabunPSK" w:cs="TH SarabunPSK" w:hint="cs"/>
          <w:sz w:val="32"/>
          <w:szCs w:val="32"/>
          <w:cs/>
        </w:rPr>
        <w:t xml:space="preserve">ซึ่งเป็นราคาที่รวมค่าไฟฟ้าที่เป็น </w:t>
      </w:r>
      <w:r w:rsidR="001B7C70">
        <w:rPr>
          <w:rFonts w:ascii="TH SarabunPSK" w:hAnsi="TH SarabunPSK" w:cs="TH SarabunPSK"/>
          <w:sz w:val="32"/>
          <w:szCs w:val="32"/>
        </w:rPr>
        <w:t xml:space="preserve">On Peak </w:t>
      </w:r>
      <w:r w:rsidR="001B7C70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1B7C70">
        <w:rPr>
          <w:rFonts w:ascii="TH SarabunPSK" w:hAnsi="TH SarabunPSK" w:cs="TH SarabunPSK"/>
          <w:sz w:val="32"/>
          <w:szCs w:val="32"/>
        </w:rPr>
        <w:t xml:space="preserve">Off Peak </w:t>
      </w:r>
      <w:r w:rsidR="001B7C70">
        <w:rPr>
          <w:rFonts w:ascii="TH SarabunPSK" w:hAnsi="TH SarabunPSK" w:cs="TH SarabunPSK" w:hint="cs"/>
          <w:sz w:val="32"/>
          <w:szCs w:val="32"/>
          <w:cs/>
        </w:rPr>
        <w:t xml:space="preserve">แล้ว </w:t>
      </w:r>
    </w:p>
    <w:p w14:paraId="0CE8CBA8" w14:textId="22ED4E56" w:rsidR="00375CB4" w:rsidRDefault="00375CB4" w:rsidP="00FC0B6C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กระแสไฟฟ้าที่ได้</w:t>
      </w:r>
      <w:r w:rsidR="00B215A4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B215A4">
        <w:rPr>
          <w:rFonts w:ascii="TH SarabunPSK" w:hAnsi="TH SarabunPSK" w:cs="TH SarabunPSK" w:hint="cs"/>
          <w:sz w:val="32"/>
          <w:szCs w:val="32"/>
          <w:cs/>
        </w:rPr>
        <w:t>โซล่าเซลล์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จะเกิดขึ้นในช่วง </w:t>
      </w:r>
      <w:r>
        <w:rPr>
          <w:rFonts w:ascii="TH SarabunPSK" w:hAnsi="TH SarabunPSK" w:cs="TH SarabunPSK"/>
          <w:sz w:val="32"/>
          <w:szCs w:val="32"/>
        </w:rPr>
        <w:t xml:space="preserve">Off Peak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เฉพาะช่วงเช้า จากนั้นจะเป็นช่วง </w:t>
      </w:r>
      <w:r>
        <w:rPr>
          <w:rFonts w:ascii="TH SarabunPSK" w:hAnsi="TH SarabunPSK" w:cs="TH SarabunPSK"/>
          <w:sz w:val="32"/>
          <w:szCs w:val="32"/>
        </w:rPr>
        <w:t>On Peak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ไปจนถึงเวลาพระอาทิตย์ลับขอบฟ้า </w:t>
      </w:r>
      <w:r w:rsidR="00312118">
        <w:rPr>
          <w:rFonts w:ascii="TH SarabunPSK" w:hAnsi="TH SarabunPSK" w:cs="TH SarabunPSK" w:hint="cs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>ค่าไฟฟ้าที่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ต้องจ่ายให้กับผู้ให้บริการฯ จะแบ่งเวลาดังนี้</w:t>
      </w:r>
    </w:p>
    <w:p w14:paraId="09E6FB1D" w14:textId="366E04A5" w:rsidR="00375CB4" w:rsidRDefault="00375CB4" w:rsidP="00375CB4">
      <w:pPr>
        <w:pStyle w:val="ListParagraph"/>
        <w:numPr>
          <w:ilvl w:val="0"/>
          <w:numId w:val="17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วันจันทร์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ศุกร์ เวลา ๐</w:t>
      </w:r>
      <w:r w:rsidR="00594CF3"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 w:hint="cs"/>
          <w:sz w:val="32"/>
          <w:szCs w:val="32"/>
          <w:cs/>
        </w:rPr>
        <w:t>.๐</w:t>
      </w:r>
      <w:r w:rsidR="00594CF3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 w:rsidR="00594CF3">
        <w:rPr>
          <w:rFonts w:ascii="TH SarabunPSK" w:hAnsi="TH SarabunPSK" w:cs="TH SarabunPSK" w:hint="cs"/>
          <w:sz w:val="32"/>
          <w:szCs w:val="32"/>
          <w:cs/>
        </w:rPr>
        <w:t>๒๒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.๐๐ เป็นเวลา </w:t>
      </w:r>
      <w:r w:rsidR="00594CF3">
        <w:rPr>
          <w:rFonts w:ascii="TH SarabunPSK" w:hAnsi="TH SarabunPSK" w:cs="TH SarabunPSK"/>
          <w:sz w:val="32"/>
          <w:szCs w:val="32"/>
        </w:rPr>
        <w:t xml:space="preserve">On Peak </w:t>
      </w:r>
      <w:r w:rsidR="00594CF3">
        <w:rPr>
          <w:rFonts w:ascii="TH SarabunPSK" w:hAnsi="TH SarabunPSK" w:cs="TH SarabunPSK" w:hint="cs"/>
          <w:sz w:val="32"/>
          <w:szCs w:val="32"/>
          <w:cs/>
        </w:rPr>
        <w:t>ค่าไฟฟ้าราคาแพง</w:t>
      </w:r>
    </w:p>
    <w:p w14:paraId="1B83BD6B" w14:textId="6F88C9E8" w:rsidR="00375CB4" w:rsidRDefault="00375CB4" w:rsidP="00375CB4">
      <w:pPr>
        <w:pStyle w:val="ListParagraph"/>
        <w:numPr>
          <w:ilvl w:val="0"/>
          <w:numId w:val="17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วันจันทร์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ศุกร์ เวลา </w:t>
      </w:r>
      <w:r w:rsidR="00594CF3">
        <w:rPr>
          <w:rFonts w:ascii="TH SarabunPSK" w:hAnsi="TH SarabunPSK" w:cs="TH SarabunPSK" w:hint="cs"/>
          <w:sz w:val="32"/>
          <w:szCs w:val="32"/>
          <w:cs/>
        </w:rPr>
        <w:t>๒๒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.๐๑ - </w:t>
      </w:r>
      <w:r w:rsidR="00594CF3">
        <w:rPr>
          <w:rFonts w:ascii="TH SarabunPSK" w:hAnsi="TH SarabunPSK" w:cs="TH SarabunPSK" w:hint="cs"/>
          <w:sz w:val="32"/>
          <w:szCs w:val="32"/>
          <w:cs/>
        </w:rPr>
        <w:t>๐๙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.๐๐ เป็นเวลา </w:t>
      </w:r>
      <w:r w:rsidR="00594CF3">
        <w:rPr>
          <w:rFonts w:ascii="TH SarabunPSK" w:hAnsi="TH SarabunPSK" w:cs="TH SarabunPSK"/>
          <w:sz w:val="32"/>
          <w:szCs w:val="32"/>
        </w:rPr>
        <w:t xml:space="preserve">Off Peak </w:t>
      </w:r>
      <w:r w:rsidR="00594CF3">
        <w:rPr>
          <w:rFonts w:ascii="TH SarabunPSK" w:hAnsi="TH SarabunPSK" w:cs="TH SarabunPSK" w:hint="cs"/>
          <w:sz w:val="32"/>
          <w:szCs w:val="32"/>
          <w:cs/>
        </w:rPr>
        <w:t>ค่าไฟฟ้าราคาถูก</w:t>
      </w:r>
    </w:p>
    <w:p w14:paraId="093A0E7B" w14:textId="6A602B90" w:rsidR="00375CB4" w:rsidRPr="00375CB4" w:rsidRDefault="00375CB4" w:rsidP="00375CB4">
      <w:pPr>
        <w:pStyle w:val="ListParagraph"/>
        <w:numPr>
          <w:ilvl w:val="0"/>
          <w:numId w:val="17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วันเสาร์ - อาทิตย์ วันหยุดราชการ ไม่รวมวันหยุดชดเชย เป็นเวลา </w:t>
      </w:r>
      <w:r>
        <w:rPr>
          <w:rFonts w:ascii="TH SarabunPSK" w:hAnsi="TH SarabunPSK" w:cs="TH SarabunPSK"/>
          <w:sz w:val="32"/>
          <w:szCs w:val="32"/>
        </w:rPr>
        <w:t xml:space="preserve">Off Peak </w:t>
      </w:r>
      <w:r>
        <w:rPr>
          <w:rFonts w:ascii="TH SarabunPSK" w:hAnsi="TH SarabunPSK" w:cs="TH SarabunPSK" w:hint="cs"/>
          <w:sz w:val="32"/>
          <w:szCs w:val="32"/>
          <w:cs/>
        </w:rPr>
        <w:t>ทั้งวัน ค่าไฟฟ้าราคาถูก</w:t>
      </w:r>
    </w:p>
    <w:p w14:paraId="307C3C90" w14:textId="150F8D6F" w:rsidR="00375CB4" w:rsidRDefault="00A517E1" w:rsidP="00FC0B6C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E36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7488">
        <w:rPr>
          <w:rFonts w:ascii="TH SarabunPSK" w:hAnsi="TH SarabunPSK" w:cs="TH SarabunPSK" w:hint="cs"/>
          <w:sz w:val="32"/>
          <w:szCs w:val="32"/>
          <w:cs/>
        </w:rPr>
        <w:t>จึงกำหนดให้การคิดค่าไฟฟ้าจากโซล่าเซลล์</w:t>
      </w:r>
      <w:r w:rsidR="00594CF3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190C4F">
        <w:rPr>
          <w:rFonts w:ascii="TH SarabunPSK" w:hAnsi="TH SarabunPSK" w:cs="TH SarabunPSK" w:hint="cs"/>
          <w:sz w:val="32"/>
          <w:szCs w:val="32"/>
          <w:cs/>
        </w:rPr>
        <w:t>มาตรฐาน</w:t>
      </w:r>
      <w:r w:rsidR="00594CF3">
        <w:rPr>
          <w:rFonts w:ascii="TH SarabunPSK" w:hAnsi="TH SarabunPSK" w:cs="TH SarabunPSK" w:hint="cs"/>
          <w:sz w:val="32"/>
          <w:szCs w:val="32"/>
          <w:cs/>
        </w:rPr>
        <w:t>เดียวกับการไฟฟ้าฝ่ายจำหน่าย แต่ต้องถูกกว่าราคาที่การไฟฟ้ากำหนด</w:t>
      </w:r>
      <w:r w:rsidR="00DF712F">
        <w:rPr>
          <w:rFonts w:ascii="TH SarabunPSK" w:hAnsi="TH SarabunPSK" w:cs="TH SarabunPSK" w:hint="cs"/>
          <w:sz w:val="32"/>
          <w:szCs w:val="32"/>
          <w:cs/>
        </w:rPr>
        <w:t>ไม่น้อยกว่าร้อยละ ๒๐</w:t>
      </w:r>
    </w:p>
    <w:p w14:paraId="136A4A23" w14:textId="09F35B4A" w:rsidR="00117A62" w:rsidRDefault="00C36425" w:rsidP="00117A6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การติดตั้งระบบโซล่าเซลล์แบบติดตั้งบนหลังคา</w:t>
      </w:r>
      <w:r w:rsidR="00117A62">
        <w:rPr>
          <w:rFonts w:ascii="TH SarabunPSK" w:hAnsi="TH SarabunPSK" w:cs="TH SarabunPSK" w:hint="cs"/>
          <w:sz w:val="32"/>
          <w:szCs w:val="32"/>
          <w:cs/>
        </w:rPr>
        <w:t>ที่มีต้นทุนการผลิตต่ำที่สุดคือ ระบบไฟฟ้าแบบ</w:t>
      </w:r>
      <w:r w:rsidR="00DF712F">
        <w:rPr>
          <w:rFonts w:ascii="TH SarabunPSK" w:hAnsi="TH SarabunPSK" w:cs="TH SarabunPSK" w:hint="cs"/>
          <w:sz w:val="32"/>
          <w:szCs w:val="32"/>
          <w:cs/>
        </w:rPr>
        <w:t>ผสมไฟ หรือ</w:t>
      </w:r>
      <w:r w:rsidR="00117A62">
        <w:rPr>
          <w:rFonts w:ascii="TH SarabunPSK" w:hAnsi="TH SarabunPSK" w:cs="TH SarabunPSK" w:hint="cs"/>
          <w:sz w:val="32"/>
          <w:szCs w:val="32"/>
          <w:cs/>
        </w:rPr>
        <w:t xml:space="preserve">ออนกริด </w:t>
      </w:r>
      <w:r w:rsidR="00117A62" w:rsidRPr="00CC7136">
        <w:rPr>
          <w:rFonts w:ascii="TH SarabunPSK" w:hAnsi="TH SarabunPSK" w:cs="TH SarabunPSK" w:hint="cs"/>
          <w:sz w:val="32"/>
          <w:szCs w:val="32"/>
          <w:cs/>
        </w:rPr>
        <w:t>(</w:t>
      </w:r>
      <w:r w:rsidR="00117A62" w:rsidRPr="00CC7136">
        <w:rPr>
          <w:rFonts w:ascii="TH SarabunPSK" w:hAnsi="TH SarabunPSK" w:cs="TH SarabunPSK"/>
          <w:sz w:val="32"/>
          <w:szCs w:val="32"/>
        </w:rPr>
        <w:t>On - Grid</w:t>
      </w:r>
      <w:r w:rsidR="00117A62" w:rsidRPr="00CC713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117A62">
        <w:rPr>
          <w:rFonts w:ascii="TH SarabunPSK" w:hAnsi="TH SarabunPSK" w:cs="TH SarabunPSK" w:hint="cs"/>
          <w:sz w:val="32"/>
          <w:szCs w:val="32"/>
          <w:cs/>
        </w:rPr>
        <w:t>ที่จะมีการผลิตกระแสไฟฟ้าเฉพาะเวลาที่ดวงอาทิตย์ขึ้นไปจนถึงเวลาที่ดวงอาทิตย์ตกลับขอบฟ้า หรือ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ผลิตกระแสไฟฟ้าได้เฉพาะเวลาที่มีแสงอาทิตย์เท่านั้น </w:t>
      </w:r>
      <w:r w:rsidR="00117A62">
        <w:rPr>
          <w:rFonts w:ascii="TH SarabunPSK" w:hAnsi="TH SarabunPSK" w:cs="TH SarabunPSK" w:hint="cs"/>
          <w:sz w:val="32"/>
          <w:szCs w:val="32"/>
          <w:cs/>
        </w:rPr>
        <w:t>ไม่สามารถผลิตกระแสไฟฟ้าในเวลากลางคืนได้ ระบบโซล่าเซลล์ที่สามารถนำมาใช้งานในเวลากลางคืนได้จะเป็นระบบออฟกริด (</w:t>
      </w:r>
      <w:r w:rsidR="00117A62">
        <w:rPr>
          <w:rFonts w:ascii="TH SarabunPSK" w:hAnsi="TH SarabunPSK" w:cs="TH SarabunPSK"/>
          <w:sz w:val="32"/>
          <w:szCs w:val="32"/>
        </w:rPr>
        <w:t>Off - Grid</w:t>
      </w:r>
      <w:r w:rsidR="00117A62">
        <w:rPr>
          <w:rFonts w:ascii="TH SarabunPSK" w:hAnsi="TH SarabunPSK" w:cs="TH SarabunPSK" w:hint="cs"/>
          <w:sz w:val="32"/>
          <w:szCs w:val="32"/>
          <w:cs/>
        </w:rPr>
        <w:t>)</w:t>
      </w:r>
      <w:r w:rsidR="00117A62">
        <w:rPr>
          <w:rFonts w:ascii="TH SarabunPSK" w:hAnsi="TH SarabunPSK" w:cs="TH SarabunPSK"/>
          <w:sz w:val="32"/>
          <w:szCs w:val="32"/>
        </w:rPr>
        <w:t xml:space="preserve"> </w:t>
      </w:r>
      <w:r w:rsidR="00117A62">
        <w:rPr>
          <w:rFonts w:ascii="TH SarabunPSK" w:hAnsi="TH SarabunPSK" w:cs="TH SarabunPSK" w:hint="cs"/>
          <w:sz w:val="32"/>
          <w:szCs w:val="32"/>
          <w:cs/>
        </w:rPr>
        <w:t>หรือระบบไฮบริดจ์ (</w:t>
      </w:r>
      <w:r w:rsidR="00117A62">
        <w:rPr>
          <w:rFonts w:ascii="TH SarabunPSK" w:hAnsi="TH SarabunPSK" w:cs="TH SarabunPSK"/>
          <w:sz w:val="32"/>
          <w:szCs w:val="32"/>
        </w:rPr>
        <w:t>Hy Bridge</w:t>
      </w:r>
      <w:r w:rsidR="00117A62">
        <w:rPr>
          <w:rFonts w:ascii="TH SarabunPSK" w:hAnsi="TH SarabunPSK" w:cs="TH SarabunPSK" w:hint="cs"/>
          <w:sz w:val="32"/>
          <w:szCs w:val="32"/>
          <w:cs/>
        </w:rPr>
        <w:t>)</w:t>
      </w:r>
      <w:r w:rsidR="00117A62">
        <w:rPr>
          <w:rFonts w:ascii="TH SarabunPSK" w:hAnsi="TH SarabunPSK" w:cs="TH SarabunPSK"/>
          <w:sz w:val="32"/>
          <w:szCs w:val="32"/>
        </w:rPr>
        <w:t xml:space="preserve"> </w:t>
      </w:r>
      <w:r w:rsidR="00117A62">
        <w:rPr>
          <w:rFonts w:ascii="TH SarabunPSK" w:hAnsi="TH SarabunPSK" w:cs="TH SarabunPSK" w:hint="cs"/>
          <w:sz w:val="32"/>
          <w:szCs w:val="32"/>
          <w:cs/>
        </w:rPr>
        <w:t>ที่เป็นระบบที่ต้องมีแบตเตอรี่เข้ามาสำรองไฟฟ้าในเวลากลางวัน แต่เนื่องจากแบตเตอรี่เป็นอุปกรณ์ที่มีราคาสูงทำให้ต้นทุนการผลิตไฟฟ้าสูงตามไปด้วย ดังนั้น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7A62">
        <w:rPr>
          <w:rFonts w:ascii="TH SarabunPSK" w:hAnsi="TH SarabunPSK" w:cs="TH SarabunPSK" w:hint="cs"/>
          <w:sz w:val="32"/>
          <w:szCs w:val="32"/>
          <w:cs/>
        </w:rPr>
        <w:t>จึงเลือกเป็นแบบออนกริด</w:t>
      </w:r>
    </w:p>
    <w:p w14:paraId="245EF79D" w14:textId="5C217764" w:rsidR="00C36425" w:rsidRPr="005B341E" w:rsidRDefault="00117A62" w:rsidP="00117A6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โซล่าเซลล์</w:t>
      </w:r>
      <w:r w:rsidR="00C36425" w:rsidRPr="005B341E">
        <w:rPr>
          <w:rFonts w:ascii="TH SarabunPSK" w:hAnsi="TH SarabunPSK" w:cs="TH SarabunPSK" w:hint="cs"/>
          <w:sz w:val="32"/>
          <w:szCs w:val="32"/>
          <w:cs/>
        </w:rPr>
        <w:t>จะผลิตกระแสไฟฟ้าได้สูงสุดในวันที่มีแสงอาทิตย์เข้มข้น (สว่างมาก) ในวันที่มีแสงอาทิตย์น้อย เช่น ฤดูฝน ฤดูหนาว กระแสไฟฟ้าที่ผลิตได้จะน้อยกว่าฤดูร้อน และ</w:t>
      </w:r>
      <w:r>
        <w:rPr>
          <w:rFonts w:ascii="TH SarabunPSK" w:hAnsi="TH SarabunPSK" w:cs="TH SarabunPSK" w:hint="cs"/>
          <w:sz w:val="32"/>
          <w:szCs w:val="32"/>
          <w:cs/>
        </w:rPr>
        <w:t>เนื่องจาก</w:t>
      </w:r>
      <w:r w:rsidR="00C36425" w:rsidRPr="005B341E">
        <w:rPr>
          <w:rFonts w:ascii="TH SarabunPSK" w:hAnsi="TH SarabunPSK" w:cs="TH SarabunPSK" w:hint="cs"/>
          <w:sz w:val="32"/>
          <w:szCs w:val="32"/>
          <w:cs/>
        </w:rPr>
        <w:t>ประเทศไทยมีฤดูร้อนที่ยาวนานกว่าฤดูอื่น จึงทำให้</w:t>
      </w:r>
      <w:r>
        <w:rPr>
          <w:rFonts w:ascii="TH SarabunPSK" w:hAnsi="TH SarabunPSK" w:cs="TH SarabunPSK" w:hint="cs"/>
          <w:sz w:val="32"/>
          <w:szCs w:val="32"/>
          <w:cs/>
        </w:rPr>
        <w:t>มีช่วงเวลา</w:t>
      </w:r>
      <w:r w:rsidR="00C36425" w:rsidRPr="005B341E">
        <w:rPr>
          <w:rFonts w:ascii="TH SarabunPSK" w:hAnsi="TH SarabunPSK" w:cs="TH SarabunPSK" w:hint="cs"/>
          <w:sz w:val="32"/>
          <w:szCs w:val="32"/>
          <w:cs/>
        </w:rPr>
        <w:t>การผลิตกระแสไฟฟ้าได้สูงสุดมาก ในวันที่ท้องฟ้ามีเมฆมากจะผลิตกระแสไฟฟ้าได้น้อย แต่ด้วยโซล่าเซลล์แบบ</w:t>
      </w:r>
      <w:r>
        <w:rPr>
          <w:rFonts w:ascii="TH SarabunPSK" w:hAnsi="TH SarabunPSK" w:cs="TH SarabunPSK" w:hint="cs"/>
          <w:sz w:val="32"/>
          <w:szCs w:val="32"/>
          <w:cs/>
        </w:rPr>
        <w:t>ออนกริด เป็นแบบ</w:t>
      </w:r>
      <w:r w:rsidR="00C36425" w:rsidRPr="005B341E">
        <w:rPr>
          <w:rFonts w:ascii="TH SarabunPSK" w:hAnsi="TH SarabunPSK" w:cs="TH SarabunPSK" w:hint="cs"/>
          <w:sz w:val="32"/>
          <w:szCs w:val="32"/>
          <w:cs/>
        </w:rPr>
        <w:t>ผสมไฟฟ้า เมื่อการผลิตกระแสไฟฟ้าน้อยกว่าที่มีการใช้งาน ระบบอินเวอร์เตอร์จะทำการดึงกระแสไฟฟ้าจากการไฟฟ้าฝ่ายจำหน่ายมาชดเชยส่วนที่ขาดหายไป การใช้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ไฟฟ้าภายใน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6425" w:rsidRPr="005B341E">
        <w:rPr>
          <w:rFonts w:ascii="TH SarabunPSK" w:hAnsi="TH SarabunPSK" w:cs="TH SarabunPSK" w:hint="cs"/>
          <w:sz w:val="32"/>
          <w:szCs w:val="32"/>
          <w:cs/>
        </w:rPr>
        <w:t>จ</w:t>
      </w:r>
      <w:r w:rsidR="004302E5">
        <w:rPr>
          <w:rFonts w:ascii="TH SarabunPSK" w:hAnsi="TH SarabunPSK" w:cs="TH SarabunPSK" w:hint="cs"/>
          <w:sz w:val="32"/>
          <w:szCs w:val="32"/>
          <w:cs/>
        </w:rPr>
        <w:t>ะต้อง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C36425" w:rsidRPr="005B341E">
        <w:rPr>
          <w:rFonts w:ascii="TH SarabunPSK" w:hAnsi="TH SarabunPSK" w:cs="TH SarabunPSK" w:hint="cs"/>
          <w:sz w:val="32"/>
          <w:szCs w:val="32"/>
          <w:cs/>
        </w:rPr>
        <w:t>มีการติดขัดหรือทำให้การทำงานต้องหยุดชะงักแต่อย่างใด</w:t>
      </w:r>
    </w:p>
    <w:p w14:paraId="6A4E1B1F" w14:textId="15E21A85" w:rsidR="00C36425" w:rsidRDefault="00C36425" w:rsidP="00C3642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lastRenderedPageBreak/>
        <w:t>ระบบผสมไฟฟ้าของโซล่าเซลล์แบบติดตั้งบนหลังคาต้อ</w:t>
      </w:r>
      <w:r w:rsidR="00117A62">
        <w:rPr>
          <w:rFonts w:ascii="TH SarabunPSK" w:hAnsi="TH SarabunPSK" w:cs="TH SarabunPSK" w:hint="cs"/>
          <w:sz w:val="32"/>
          <w:szCs w:val="32"/>
          <w:cs/>
        </w:rPr>
        <w:t>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ทำงานร่วมกับไฟฟ้าของการไฟฟ้าฝ่ายจำหน่ายเท่านั้น ถ้าไม่มีไฟฟ้าจากการไฟฟ้าฝ่ายจำหน่าย ระบบจะหยุดทำงานทันที ทั้งนี้เป็นไปตามเงื่อนไขความปลอดภัยที่การไฟฟ้าฝ่ายจำหน่ายกำหนด เพราะหากว่าเกิดไฟฟ้าดับแล้วไฟฟ้าจากโซล่าเซลล์ยังสามารถผลิตกระแสไฟฟ้าให้ใช้งานได้ กระแสไฟฟ้านั้นอาจทำอันตรายให้กับเจ้าหน้าที่ของการไฟฟ้าที่กำลังซ่อมบำรุงอุปกรณ์ไฟฟ้าได้ ดังนั้นเมื่อไฟฟ้าจากการไฟฟ้าฝ่ายจำหน่ายดับ ไฟฟ้าจากโซล่าเซลลืก็จะดับตามไปด้วย แม้ว่าในเวลานั้นจะมีแสงอาทิตย์เข้มข้นและโซล่าเซลล์ยัง</w:t>
      </w:r>
      <w:r w:rsidR="004302E5">
        <w:rPr>
          <w:rFonts w:ascii="TH SarabunPSK" w:hAnsi="TH SarabunPSK" w:cs="TH SarabunPSK" w:hint="cs"/>
          <w:sz w:val="32"/>
          <w:szCs w:val="32"/>
          <w:cs/>
        </w:rPr>
        <w:t>มีความสามารถที่จะ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ผลิตกระแสไฟฟ้าได้ก็ตาม ระบบอินเวอร์เตอร์จะปกป้องอันตรายให้กับผู้ปฎิบัติงานด้วยการไม่จ่ายไฟฟ้าให้กับระบบไฟฟ้าของ</w:t>
      </w:r>
      <w:r>
        <w:rPr>
          <w:rFonts w:ascii="TH SarabunPSK" w:hAnsi="TH SarabunPSK" w:cs="TH SarabunPSK" w:hint="cs"/>
          <w:sz w:val="32"/>
          <w:szCs w:val="32"/>
          <w:cs/>
        </w:rPr>
        <w:t>การไฟฟ้า</w:t>
      </w:r>
    </w:p>
    <w:p w14:paraId="51737357" w14:textId="6B693E0B" w:rsidR="00C36425" w:rsidRPr="005B341E" w:rsidRDefault="006E2746" w:rsidP="00C3642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E2746">
        <w:rPr>
          <w:rFonts w:ascii="TH SarabunPSK" w:hAnsi="TH SarabunPSK" w:cs="TH SarabunPSK"/>
          <w:sz w:val="32"/>
          <w:szCs w:val="32"/>
          <w:cs/>
        </w:rPr>
        <w:t>กองบริหารที่ราชพัสดุ กรมธนารักษ์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2746">
        <w:rPr>
          <w:rFonts w:ascii="TH SarabunPSK" w:hAnsi="TH SarabunPSK" w:cs="TH SarabunPSK"/>
          <w:sz w:val="32"/>
          <w:szCs w:val="32"/>
          <w:cs/>
        </w:rPr>
        <w:t xml:space="preserve"> กระทรวงการคลัง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มีหนังสือที่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กค ๐๓๑๘.๓๓/ว ๒๑๖๗ ลงวันที่ ๑๙ กุมภาพันธ์ ๒๕๖๗ เรื่อง 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6425">
        <w:rPr>
          <w:rFonts w:ascii="TH SarabunPSK" w:hAnsi="TH SarabunPSK" w:cs="TH SarabunPSK" w:hint="cs"/>
          <w:sz w:val="32"/>
          <w:szCs w:val="32"/>
          <w:cs/>
        </w:rPr>
        <w:t>ที่ไม่อนุญาตให้มีการจ่ายไฟฟ้าออกนอกหน่วยงาน ดังนั้นระบบโซล่าเซลล์ที่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06CE">
        <w:rPr>
          <w:rFonts w:ascii="TH SarabunPSK" w:hAnsi="TH SarabunPSK" w:cs="TH SarabunPSK" w:hint="cs"/>
          <w:sz w:val="32"/>
          <w:szCs w:val="32"/>
          <w:cs/>
        </w:rPr>
        <w:t>นำมา</w:t>
      </w:r>
      <w:r w:rsidR="00C36425">
        <w:rPr>
          <w:rFonts w:ascii="TH SarabunPSK" w:hAnsi="TH SarabunPSK" w:cs="TH SarabunPSK" w:hint="cs"/>
          <w:sz w:val="32"/>
          <w:szCs w:val="32"/>
          <w:cs/>
        </w:rPr>
        <w:t>ติดตั้ง ต้องมีระบบกันไฟฟ้าย้อน (</w:t>
      </w:r>
      <w:r w:rsidR="00C36425">
        <w:rPr>
          <w:rFonts w:ascii="TH SarabunPSK" w:hAnsi="TH SarabunPSK" w:cs="TH SarabunPSK"/>
          <w:sz w:val="32"/>
          <w:szCs w:val="32"/>
        </w:rPr>
        <w:t xml:space="preserve">Smart Meter </w:t>
      </w:r>
      <w:r w:rsidR="00C36425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C36425">
        <w:rPr>
          <w:rFonts w:ascii="TH SarabunPSK" w:hAnsi="TH SarabunPSK" w:cs="TH SarabunPSK"/>
          <w:sz w:val="32"/>
          <w:szCs w:val="32"/>
        </w:rPr>
        <w:t>Smart Power Sensor</w:t>
      </w:r>
      <w:r w:rsidR="00C36425">
        <w:rPr>
          <w:rFonts w:ascii="TH SarabunPSK" w:hAnsi="TH SarabunPSK" w:cs="TH SarabunPSK" w:hint="cs"/>
          <w:sz w:val="32"/>
          <w:szCs w:val="32"/>
          <w:cs/>
        </w:rPr>
        <w:t>)</w:t>
      </w:r>
      <w:r w:rsidR="00C36425">
        <w:rPr>
          <w:rFonts w:ascii="TH SarabunPSK" w:hAnsi="TH SarabunPSK" w:cs="TH SarabunPSK"/>
          <w:sz w:val="32"/>
          <w:szCs w:val="32"/>
        </w:rPr>
        <w:t xml:space="preserve"> 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เพื่อกันไม่ให้ไฟฟ้าที่ผลิตออกมามากเกินการใช้งานของ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ไหลย้อนกลับเข้าไปยังสายส่งไฟฟ้าของการไฟฟ้าฝ่ายจำหน่ายได้ หากระบบโซล่าเซลล์ไม่มีระบบกันไฟย้อนกลับแล้ว มิเตอร์รุ่นเก่าที่เป็นแบบจานหมุน จะถูกแรงดันไฟฟ้าจากโซล่าเซลล์หมุนย้อนกลับทิศทางส่งผลให้จำนวนการใช้ไฟฟ้าของผู้ใช้ลดลง ถ้าเกิดกรณีนี้ขึ้นมา ทางการไฟฟ้าฝ่ายจำหน่ายสามารถเอาผิดผู้ที่ย้อนมิเตอร์ในข้อหาขโมยใช้ไฟฟ้าของการไฟฟ้าฝ่ายจำหน่ายได้ ซึ่งเป็นความผิดทางอาญาที่มีทั้งโทษปรับหรือจำคุกได้ เพื่อป้องกันปัญหานี้ผู้ที่ใช้ไฟฟ้าจากโซล่าเซลล์จึงต้องขออนุญาตขนานไฟฟ้ากับการไฟฟ้าฝ่ายจำหน่ายและการไฟฟ้าฝ่ายจำหน่ายจะมาเปลี่ยนมิเตอร์ไฟฟ้าแบบจานหมุนให้เป็นแบบ</w:t>
      </w:r>
      <w:r w:rsidR="00DF71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22FB">
        <w:rPr>
          <w:rFonts w:ascii="TH SarabunPSK" w:hAnsi="TH SarabunPSK" w:cs="TH SarabunPSK"/>
          <w:sz w:val="32"/>
          <w:szCs w:val="32"/>
        </w:rPr>
        <w:t>TOU</w:t>
      </w:r>
      <w:r w:rsidR="00DF71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06CE">
        <w:rPr>
          <w:rFonts w:ascii="TH SarabunPSK" w:hAnsi="TH SarabunPSK" w:cs="TH SarabunPSK" w:hint="cs"/>
          <w:sz w:val="32"/>
          <w:szCs w:val="32"/>
          <w:cs/>
        </w:rPr>
        <w:t>ที่สามารถกันไฟฟ้าย้อนได้</w:t>
      </w:r>
      <w:r w:rsidR="00C364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06CE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C36425">
        <w:rPr>
          <w:rFonts w:ascii="TH SarabunPSK" w:hAnsi="TH SarabunPSK" w:cs="TH SarabunPSK" w:hint="cs"/>
          <w:sz w:val="32"/>
          <w:szCs w:val="32"/>
          <w:cs/>
        </w:rPr>
        <w:t>ขณะนี้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ได้มีการเปลี่ยนมิเตอร์ไฟฟ้าเป็นแบบ</w:t>
      </w:r>
      <w:r w:rsidR="00DF71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22FB">
        <w:rPr>
          <w:rFonts w:ascii="TH SarabunPSK" w:hAnsi="TH SarabunPSK" w:cs="TH SarabunPSK"/>
          <w:sz w:val="32"/>
          <w:szCs w:val="32"/>
        </w:rPr>
        <w:t>TOU</w:t>
      </w:r>
      <w:r w:rsidR="00DF71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6425">
        <w:rPr>
          <w:rFonts w:ascii="TH SarabunPSK" w:hAnsi="TH SarabunPSK" w:cs="TH SarabunPSK" w:hint="cs"/>
          <w:sz w:val="32"/>
          <w:szCs w:val="32"/>
          <w:cs/>
        </w:rPr>
        <w:t xml:space="preserve">แล้ว </w:t>
      </w:r>
      <w:r w:rsidR="00B622FB">
        <w:rPr>
          <w:rFonts w:ascii="TH SarabunPSK" w:hAnsi="TH SarabunPSK" w:cs="TH SarabunPSK" w:hint="cs"/>
          <w:sz w:val="32"/>
          <w:szCs w:val="32"/>
          <w:cs/>
        </w:rPr>
        <w:t>จึงไม่มีปัญหาเรื่องไฟฟ้าที่ผลิตไหลย้อนกลับไปยังระบบของการไฟฟ้า</w:t>
      </w:r>
    </w:p>
    <w:p w14:paraId="38EE06D9" w14:textId="1803E388" w:rsidR="00772E62" w:rsidRPr="00772E62" w:rsidRDefault="00772E62" w:rsidP="00772E6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72E62">
        <w:rPr>
          <w:rFonts w:ascii="TH SarabunPSK" w:hAnsi="TH SarabunPSK" w:cs="TH SarabunPSK"/>
          <w:sz w:val="32"/>
          <w:szCs w:val="32"/>
          <w:cs/>
        </w:rPr>
        <w:t>วิศวกรรมสถานแห่งประเทศไทยประกาศใช้มาตรฐานความปลอดภัยขั้นสูงที่จำเป็นสำหรับการติดตั้งโซลาร์รูฟท็อปใหม่ทั้งหมดในประเทศไทย มีผลบังคับใช้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ตั้งแต่เดือนมิถุนายน </w:t>
      </w:r>
      <w:r w:rsidR="00312118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>
        <w:rPr>
          <w:rFonts w:ascii="TH SarabunPSK" w:hAnsi="TH SarabunPSK" w:cs="TH SarabunPSK" w:hint="cs"/>
          <w:sz w:val="32"/>
          <w:szCs w:val="32"/>
          <w:cs/>
        </w:rPr>
        <w:t>๒๕๖๕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 ประกอบด้วยมาตรฐานด้านความปลอดภัยของเซลล์แสงอาทิตย์หลายมาตรฐาน </w:t>
      </w:r>
      <w:r>
        <w:rPr>
          <w:rFonts w:ascii="TH SarabunPSK" w:hAnsi="TH SarabunPSK" w:cs="TH SarabunPSK" w:hint="cs"/>
          <w:sz w:val="32"/>
          <w:szCs w:val="32"/>
          <w:cs/>
        </w:rPr>
        <w:t>แบบ</w:t>
      </w:r>
      <w:r w:rsidRPr="00772E62">
        <w:rPr>
          <w:rFonts w:ascii="TH SarabunPSK" w:hAnsi="TH SarabunPSK" w:cs="TH SarabunPSK"/>
          <w:sz w:val="32"/>
          <w:szCs w:val="32"/>
          <w:cs/>
        </w:rPr>
        <w:t>เดียวกับมาตรฐานที่ใช้ในประเทศสหรัฐอเมริกา รวมถึงข้อกำหนดดังต่อไปนี้</w:t>
      </w:r>
    </w:p>
    <w:p w14:paraId="1A20B69E" w14:textId="09E9D199" w:rsidR="00772E62" w:rsidRPr="00772E62" w:rsidRDefault="00772E62" w:rsidP="00772E6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312118">
        <w:rPr>
          <w:rFonts w:ascii="TH SarabunPSK" w:hAnsi="TH SarabunPSK" w:cs="TH SarabunPSK"/>
          <w:b/>
          <w:bCs/>
          <w:sz w:val="32"/>
          <w:szCs w:val="32"/>
          <w:cs/>
        </w:rPr>
        <w:t>การตรวจจับและป้องกันการเกิดอาร์ก (</w:t>
      </w:r>
      <w:r w:rsidRPr="00312118">
        <w:rPr>
          <w:rFonts w:ascii="TH SarabunPSK" w:hAnsi="TH SarabunPSK" w:cs="TH SarabunPSK"/>
          <w:b/>
          <w:bCs/>
          <w:sz w:val="32"/>
          <w:szCs w:val="32"/>
        </w:rPr>
        <w:t>AFCI)</w:t>
      </w:r>
      <w:r w:rsidRPr="00772E62">
        <w:rPr>
          <w:rFonts w:ascii="TH SarabunPSK" w:hAnsi="TH SarabunPSK" w:cs="TH SarabunPSK"/>
          <w:sz w:val="32"/>
          <w:szCs w:val="32"/>
        </w:rPr>
        <w:t xml:space="preserve"> 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สำหรับการติดตั้งและการใช้งานโซลาร์รูฟท็อป ด้าน </w:t>
      </w:r>
      <w:r w:rsidRPr="00772E62">
        <w:rPr>
          <w:rFonts w:ascii="TH SarabunPSK" w:hAnsi="TH SarabunPSK" w:cs="TH SarabunPSK"/>
          <w:sz w:val="32"/>
          <w:szCs w:val="32"/>
        </w:rPr>
        <w:t xml:space="preserve">DC 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เพื่อลดความเสี่ยงไฟไหม้ที่เกิดจากการอาร์คด้าน </w:t>
      </w:r>
      <w:r w:rsidRPr="00772E62">
        <w:rPr>
          <w:rFonts w:ascii="TH SarabunPSK" w:hAnsi="TH SarabunPSK" w:cs="TH SarabunPSK"/>
          <w:sz w:val="32"/>
          <w:szCs w:val="32"/>
        </w:rPr>
        <w:t xml:space="preserve">DC 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ภายใน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772E62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 วินาที</w:t>
      </w:r>
    </w:p>
    <w:p w14:paraId="3322DD76" w14:textId="2E7C41FF" w:rsidR="00772E62" w:rsidRPr="00772E62" w:rsidRDefault="00772E62" w:rsidP="00772E6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312118">
        <w:rPr>
          <w:rFonts w:ascii="TH SarabunPSK" w:hAnsi="TH SarabunPSK" w:cs="TH SarabunPSK"/>
          <w:b/>
          <w:bCs/>
          <w:sz w:val="32"/>
          <w:szCs w:val="32"/>
          <w:cs/>
        </w:rPr>
        <w:t>อุปกรณ์หยุดทำงานฉุกเฉิน (</w:t>
      </w:r>
      <w:r w:rsidRPr="00312118">
        <w:rPr>
          <w:rFonts w:ascii="TH SarabunPSK" w:hAnsi="TH SarabunPSK" w:cs="TH SarabunPSK"/>
          <w:b/>
          <w:bCs/>
          <w:sz w:val="32"/>
          <w:szCs w:val="32"/>
        </w:rPr>
        <w:t>Rapid Shutdown)</w:t>
      </w:r>
      <w:r w:rsidRPr="00772E62">
        <w:rPr>
          <w:rFonts w:ascii="TH SarabunPSK" w:hAnsi="TH SarabunPSK" w:cs="TH SarabunPSK"/>
          <w:sz w:val="32"/>
          <w:szCs w:val="32"/>
        </w:rPr>
        <w:t xml:space="preserve"> 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ซึ่งมีคุณลักษณะสามารถลดแรงดันไฟฟ้าในสายเคเบิลด้าน </w:t>
      </w:r>
      <w:r w:rsidRPr="00772E62">
        <w:rPr>
          <w:rFonts w:ascii="TH SarabunPSK" w:hAnsi="TH SarabunPSK" w:cs="TH SarabunPSK"/>
          <w:sz w:val="32"/>
          <w:szCs w:val="32"/>
        </w:rPr>
        <w:t xml:space="preserve">DC 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ที่อยู่นอกบริเวณอาร์เรย์ ให้เหลือไม่เกิน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>๓๐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 โวลต์ภายใน </w:t>
      </w:r>
      <w:r>
        <w:rPr>
          <w:rFonts w:ascii="TH SarabunPSK" w:hAnsi="TH SarabunPSK" w:cs="TH SarabunPSK" w:hint="cs"/>
          <w:sz w:val="32"/>
          <w:szCs w:val="32"/>
          <w:cs/>
        </w:rPr>
        <w:t>๓๐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 วินาที และลดแรงดันไฟฟ้าในบริเวณอาร์เรย์ให้เหลือไม่เกิน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>๘๐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 โวลต์ภายใน </w:t>
      </w:r>
      <w:r>
        <w:rPr>
          <w:rFonts w:ascii="TH SarabunPSK" w:hAnsi="TH SarabunPSK" w:cs="TH SarabunPSK" w:hint="cs"/>
          <w:sz w:val="32"/>
          <w:szCs w:val="32"/>
          <w:cs/>
        </w:rPr>
        <w:t>๓๐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 วินาที หรือใช้อุปกรณ์ที่ผ่านการทดสอบการตามมาตรฐาน </w:t>
      </w:r>
      <w:r w:rsidRPr="00772E62">
        <w:rPr>
          <w:rFonts w:ascii="TH SarabunPSK" w:hAnsi="TH SarabunPSK" w:cs="TH SarabunPSK"/>
          <w:sz w:val="32"/>
          <w:szCs w:val="32"/>
        </w:rPr>
        <w:t xml:space="preserve">UL </w:t>
      </w:r>
      <w:r>
        <w:rPr>
          <w:rFonts w:ascii="TH SarabunPSK" w:hAnsi="TH SarabunPSK" w:cs="TH SarabunPSK" w:hint="cs"/>
          <w:sz w:val="32"/>
          <w:szCs w:val="32"/>
          <w:cs/>
        </w:rPr>
        <w:t>๓๗๔๑</w:t>
      </w:r>
    </w:p>
    <w:p w14:paraId="6D9E222F" w14:textId="77777777" w:rsidR="00772E62" w:rsidRDefault="00772E62" w:rsidP="00772E6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312118">
        <w:rPr>
          <w:rFonts w:ascii="TH SarabunPSK" w:hAnsi="TH SarabunPSK" w:cs="TH SarabunPSK"/>
          <w:b/>
          <w:bCs/>
          <w:sz w:val="32"/>
          <w:szCs w:val="32"/>
          <w:cs/>
        </w:rPr>
        <w:t>สวิตช์หยุดทำงานฉุกเฉิน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 ที่เข้าถึงได้ง่ายโดยนักดับเพลิง เช่น บนผนังภายนอกใกล้กับทางเข้าอาคาร</w:t>
      </w:r>
    </w:p>
    <w:p w14:paraId="198C033C" w14:textId="7A8BAB66" w:rsidR="00772E62" w:rsidRDefault="00772E62" w:rsidP="00772E6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อุปกรณ์ทั้งหมดที่นำมาใช้กับการผลิตกระแสไฟฟ้าจากโซล่าเซลล์ต้องเป็นไปตามมาตรฐานที่การไฟฟ้า</w:t>
      </w:r>
      <w:r w:rsidR="00F11C83">
        <w:rPr>
          <w:rFonts w:ascii="TH SarabunPSK" w:hAnsi="TH SarabunPSK" w:cs="TH SarabunPSK" w:hint="cs"/>
          <w:sz w:val="32"/>
          <w:szCs w:val="32"/>
          <w:cs/>
        </w:rPr>
        <w:t>ส่วนภูมิภาค (</w:t>
      </w:r>
      <w:r w:rsidR="00F11C83">
        <w:rPr>
          <w:rFonts w:ascii="TH SarabunPSK" w:hAnsi="TH SarabunPSK" w:cs="TH SarabunPSK"/>
          <w:sz w:val="32"/>
          <w:szCs w:val="32"/>
        </w:rPr>
        <w:t xml:space="preserve">PEA) </w:t>
      </w:r>
      <w:r w:rsidR="00F11C83">
        <w:rPr>
          <w:rFonts w:ascii="TH SarabunPSK" w:hAnsi="TH SarabunPSK" w:cs="TH SarabunPSK" w:hint="cs"/>
          <w:sz w:val="32"/>
          <w:szCs w:val="32"/>
          <w:cs/>
        </w:rPr>
        <w:t>กำหนด หรือเป็นไปตามมาตรฐานที่การไฟฟ้าส่วนภูมิภาคใช้งาน</w:t>
      </w:r>
    </w:p>
    <w:p w14:paraId="60B9D11A" w14:textId="66926726" w:rsidR="00FC0B6C" w:rsidRDefault="00FC0B6C" w:rsidP="00772E6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ม้ว่าโซล่าเซลล์แบบออนกริดจะสามารถผลิตกระแสไฟฟ้าได้ตั้งแต่ดวงอาทิตย์ขึ้นไปจนถึงเวลาดวงอาทิตย์ตก แต่เนื่องจากช่วงเวลาเช้าและช่วงเวลาเย็น แสงอาทิตย์จะไม่ได้อยู่ในตำแหน่งที่</w:t>
      </w:r>
      <w:r w:rsidR="006041B3">
        <w:rPr>
          <w:rFonts w:ascii="TH SarabunPSK" w:hAnsi="TH SarabunPSK" w:cs="TH SarabunPSK" w:hint="cs"/>
          <w:sz w:val="32"/>
          <w:szCs w:val="32"/>
          <w:cs/>
        </w:rPr>
        <w:t>ทำ</w:t>
      </w:r>
      <w:r>
        <w:rPr>
          <w:rFonts w:ascii="TH SarabunPSK" w:hAnsi="TH SarabunPSK" w:cs="TH SarabunPSK" w:hint="cs"/>
          <w:sz w:val="32"/>
          <w:szCs w:val="32"/>
          <w:cs/>
        </w:rPr>
        <w:t>มุมที่เหมาะสมกับพื้นผิวของโซล่าเซลล์ ทำให้เวลาช่วงเช้าและช่วงเย็นของแต่ละวันโซล่าเซลล์จะผลิตกระแสไฟฟ้าได้น้อยกว่าเวลากลางวัน โดยแผงโซล่าเซลล์จะผลิตกระแสไฟฟ้าได้สูงสุดในช่วงเวลา ๑๑.๐๐ - ๑๓.๐๐ น. ดังนั้น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</w:t>
      </w:r>
      <w:r>
        <w:rPr>
          <w:rFonts w:ascii="TH SarabunPSK" w:hAnsi="TH SarabunPSK" w:cs="TH SarabunPSK" w:hint="cs"/>
          <w:sz w:val="32"/>
          <w:szCs w:val="32"/>
          <w:cs/>
        </w:rPr>
        <w:t>ฯ ส่วนใหญ่จึง</w:t>
      </w:r>
      <w:r w:rsidR="006041B3">
        <w:rPr>
          <w:rFonts w:ascii="TH SarabunPSK" w:hAnsi="TH SarabunPSK" w:cs="TH SarabunPSK" w:hint="cs"/>
          <w:sz w:val="32"/>
          <w:szCs w:val="32"/>
          <w:cs/>
        </w:rPr>
        <w:t>ใช้</w:t>
      </w:r>
      <w:r>
        <w:rPr>
          <w:rFonts w:ascii="TH SarabunPSK" w:hAnsi="TH SarabunPSK" w:cs="TH SarabunPSK" w:hint="cs"/>
          <w:sz w:val="32"/>
          <w:szCs w:val="32"/>
          <w:cs/>
        </w:rPr>
        <w:t>เวลา ๕ ชั่วโมงต่อวันมาคำนวณปริมาณการผลิตกระแสไฟฟ้า</w:t>
      </w:r>
      <w:r w:rsidR="006041B3"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ได้ในแต่ละวัน</w:t>
      </w:r>
    </w:p>
    <w:p w14:paraId="2ECA235A" w14:textId="4DB93DC6" w:rsidR="006519AE" w:rsidRDefault="004D6B4D" w:rsidP="00341D01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เวลาหนึ่งวันมี ๒๔ ชั่วโมง </w:t>
      </w:r>
      <w:r w:rsidR="00086AFA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086A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เปิดทำการสอนตั้งแต่ ๘.</w:t>
      </w:r>
      <w:r w:rsidR="00086AFA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>๐ - ๑</w:t>
      </w:r>
      <w:r w:rsidR="00B622FB"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B622FB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๐ น. หรือวันละ </w:t>
      </w:r>
      <w:r w:rsidR="00086AFA"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ชั่วโมง หากพิจารณาการผลิตกระแสไฟฟ้าจากโซล่าเซลล์วันละ ๕ ชั่วโมง หมายความว่าในแต่ละวันจะมีการใช้ไฟฟ้าจากการไฟฟ้าฝ่ายจำหน่ายเพียงวันละ </w:t>
      </w:r>
      <w:r w:rsidR="00086AFA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ชั่วโมง เมื่อคิดเป็นสัดส่วนการใช้ไฟฟ้าจากการไฟฟ้าฝ่ายจำหน่ายกับไฟฟ้าจากโซล่าเซลล์ จะเท่ากับ </w:t>
      </w:r>
      <w:r w:rsidR="00086AFA" w:rsidRPr="00086AFA">
        <w:rPr>
          <w:rFonts w:ascii="TH SarabunPSK" w:hAnsi="TH SarabunPSK" w:cs="TH SarabunPSK" w:hint="cs"/>
          <w:sz w:val="32"/>
          <w:szCs w:val="32"/>
          <w:cs/>
        </w:rPr>
        <w:t>๖๒</w:t>
      </w:r>
      <w:r w:rsidR="006519AE" w:rsidRPr="00086AFA">
        <w:rPr>
          <w:rFonts w:ascii="TH SarabunPSK" w:hAnsi="TH SarabunPSK" w:cs="TH SarabunPSK" w:hint="cs"/>
          <w:sz w:val="32"/>
          <w:szCs w:val="32"/>
          <w:cs/>
        </w:rPr>
        <w:t>.๕</w:t>
      </w:r>
      <w:r w:rsidR="00086AFA" w:rsidRPr="00086AFA">
        <w:rPr>
          <w:rFonts w:ascii="TH SarabunPSK" w:hAnsi="TH SarabunPSK" w:cs="TH SarabunPSK" w:hint="cs"/>
          <w:sz w:val="32"/>
          <w:szCs w:val="32"/>
          <w:cs/>
        </w:rPr>
        <w:t xml:space="preserve">๐ </w:t>
      </w:r>
      <w:r w:rsidR="006519AE" w:rsidRPr="00086AFA">
        <w:rPr>
          <w:rFonts w:ascii="TH SarabunPSK" w:hAnsi="TH SarabunPSK" w:cs="TH SarabunPSK"/>
          <w:sz w:val="32"/>
          <w:szCs w:val="32"/>
        </w:rPr>
        <w:t xml:space="preserve">: </w:t>
      </w:r>
      <w:r w:rsidR="00086AFA" w:rsidRPr="00086AFA">
        <w:rPr>
          <w:rFonts w:ascii="TH SarabunPSK" w:hAnsi="TH SarabunPSK" w:cs="TH SarabunPSK" w:hint="cs"/>
          <w:sz w:val="32"/>
          <w:szCs w:val="32"/>
          <w:cs/>
        </w:rPr>
        <w:t>๓๗</w:t>
      </w:r>
      <w:r w:rsidR="006519AE" w:rsidRPr="00086AFA">
        <w:rPr>
          <w:rFonts w:ascii="TH SarabunPSK" w:hAnsi="TH SarabunPSK" w:cs="TH SarabunPSK"/>
          <w:sz w:val="32"/>
          <w:szCs w:val="32"/>
        </w:rPr>
        <w:t>.</w:t>
      </w:r>
      <w:r w:rsidR="00086AFA" w:rsidRPr="00086AFA">
        <w:rPr>
          <w:rFonts w:ascii="TH SarabunPSK" w:hAnsi="TH SarabunPSK" w:cs="TH SarabunPSK" w:hint="cs"/>
          <w:sz w:val="32"/>
          <w:szCs w:val="32"/>
          <w:cs/>
        </w:rPr>
        <w:t>๕๐</w:t>
      </w:r>
      <w:r w:rsidR="006519AE" w:rsidRPr="00B622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519AE">
        <w:rPr>
          <w:rFonts w:ascii="TH SarabunPSK" w:hAnsi="TH SarabunPSK" w:cs="TH SarabunPSK" w:hint="cs"/>
          <w:sz w:val="32"/>
          <w:szCs w:val="32"/>
          <w:cs/>
        </w:rPr>
        <w:t xml:space="preserve">หมายความว่าไฟฟ้าจากโซล่าเซลล์สามารถเข้ามาลดการใช้ไฟฟ้าจากการไฟฟ้าฝ่ายจำหน่ายถึงร้อยละ </w:t>
      </w:r>
      <w:r w:rsidR="00086AFA">
        <w:rPr>
          <w:rFonts w:ascii="TH SarabunPSK" w:hAnsi="TH SarabunPSK" w:cs="TH SarabunPSK" w:hint="cs"/>
          <w:sz w:val="32"/>
          <w:szCs w:val="32"/>
          <w:cs/>
        </w:rPr>
        <w:t>๖๖.๖๗</w:t>
      </w:r>
    </w:p>
    <w:p w14:paraId="19DFAB75" w14:textId="66475423" w:rsidR="004D6B4D" w:rsidRDefault="006519AE" w:rsidP="00341D01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710CF8">
        <w:rPr>
          <w:rFonts w:ascii="TH SarabunPSK" w:hAnsi="TH SarabunPSK" w:cs="TH SarabunPSK" w:hint="cs"/>
          <w:sz w:val="32"/>
          <w:szCs w:val="32"/>
          <w:cs/>
        </w:rPr>
        <w:t>ใช้ไฟฟ้าจากโซล่าเซลล์เพิ่มมากขึ้น จะส่งผลให้</w:t>
      </w:r>
      <w:r>
        <w:rPr>
          <w:rFonts w:ascii="TH SarabunPSK" w:hAnsi="TH SarabunPSK" w:cs="TH SarabunPSK" w:hint="cs"/>
          <w:sz w:val="32"/>
          <w:szCs w:val="32"/>
          <w:cs/>
        </w:rPr>
        <w:t>ปริมาณการใช้ไฟฟ้าจากการไฟฟ้าฝ่ายจำหน่ายลดลง ค่าไฟฟ้าผันแปรก็จะลดลง</w:t>
      </w:r>
      <w:r w:rsidR="008D7079">
        <w:rPr>
          <w:rFonts w:ascii="TH SarabunPSK" w:hAnsi="TH SarabunPSK" w:cs="TH SarabunPSK" w:hint="cs"/>
          <w:sz w:val="32"/>
          <w:szCs w:val="32"/>
          <w:cs/>
        </w:rPr>
        <w:t xml:space="preserve"> ภาษีมูลค่าเพิ่มก็จะลดลงตามมาด้วย</w:t>
      </w:r>
      <w:r w:rsidR="006041B3">
        <w:rPr>
          <w:rFonts w:ascii="TH SarabunPSK" w:hAnsi="TH SarabunPSK" w:cs="TH SarabunPSK" w:hint="cs"/>
          <w:sz w:val="32"/>
          <w:szCs w:val="32"/>
          <w:cs/>
        </w:rPr>
        <w:t xml:space="preserve"> ค่าใช้จ่ายด้านไฟฟ้าของ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41B3">
        <w:rPr>
          <w:rFonts w:ascii="TH SarabunPSK" w:hAnsi="TH SarabunPSK" w:cs="TH SarabunPSK" w:hint="cs"/>
          <w:sz w:val="32"/>
          <w:szCs w:val="32"/>
          <w:cs/>
        </w:rPr>
        <w:t>ก็จะลดลงอย่างเป็นรูปธรรม</w:t>
      </w:r>
      <w:r w:rsidR="004D6B4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30404B3" w14:textId="321B84F2" w:rsidR="007A0E14" w:rsidRPr="005B341E" w:rsidRDefault="007A0E14" w:rsidP="007A0E14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อย่างไรก็ตาม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9309C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9C0986">
        <w:rPr>
          <w:rFonts w:ascii="TH SarabunPSK" w:hAnsi="TH SarabunPSK" w:cs="TH SarabunPSK" w:hint="cs"/>
          <w:sz w:val="32"/>
          <w:szCs w:val="32"/>
          <w:cs/>
        </w:rPr>
        <w:t>มีเงิน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งบ</w:t>
      </w:r>
      <w:r w:rsidR="009C0986">
        <w:rPr>
          <w:rFonts w:ascii="TH SarabunPSK" w:hAnsi="TH SarabunPSK" w:cs="TH SarabunPSK" w:hint="cs"/>
          <w:sz w:val="32"/>
          <w:szCs w:val="32"/>
          <w:cs/>
        </w:rPr>
        <w:t>ประมาณที่สามารถ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ดำเนินการมาจัดซื้อจัดจ้าง</w:t>
      </w:r>
      <w:r w:rsidR="009C0986">
        <w:rPr>
          <w:rFonts w:ascii="TH SarabunPSK" w:hAnsi="TH SarabunPSK" w:cs="TH SarabunPSK" w:hint="cs"/>
          <w:sz w:val="32"/>
          <w:szCs w:val="32"/>
          <w:cs/>
        </w:rPr>
        <w:t>ติดตั้งระบบโซล่าเซลล์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ได้ ต้องมีการจัดทำโครงการเสนอขอเงินงบประมาณ</w:t>
      </w:r>
      <w:r w:rsidR="009C0986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086AFA">
        <w:rPr>
          <w:rFonts w:ascii="TH SarabunPSK" w:hAnsi="TH SarabunPSK" w:cs="TH SarabunPSK" w:hint="cs"/>
          <w:sz w:val="32"/>
          <w:szCs w:val="32"/>
          <w:cs/>
        </w:rPr>
        <w:t>จังหวัดสุโขทัยก่อน</w:t>
      </w:r>
      <w:r w:rsidR="0059309C">
        <w:rPr>
          <w:rFonts w:ascii="TH SarabunPSK" w:hAnsi="TH SarabunPSK" w:cs="TH SarabunPSK" w:hint="cs"/>
          <w:sz w:val="32"/>
          <w:szCs w:val="32"/>
          <w:cs/>
        </w:rPr>
        <w:t xml:space="preserve"> ด้วยความที่ราคาการติดตั้งโซล่าเซลล์ขนาด </w:t>
      </w:r>
      <w:r w:rsidR="00B622FB">
        <w:rPr>
          <w:rFonts w:ascii="TH SarabunPSK" w:hAnsi="TH SarabunPSK" w:cs="TH SarabunPSK" w:hint="cs"/>
          <w:sz w:val="32"/>
          <w:szCs w:val="32"/>
          <w:cs/>
        </w:rPr>
        <w:t>๑</w:t>
      </w:r>
      <w:r w:rsidR="0059309C">
        <w:rPr>
          <w:rFonts w:ascii="TH SarabunPSK" w:hAnsi="TH SarabunPSK" w:cs="TH SarabunPSK" w:hint="cs"/>
          <w:sz w:val="32"/>
          <w:szCs w:val="32"/>
          <w:cs/>
        </w:rPr>
        <w:t xml:space="preserve"> เมกกะวัตต์นั้นมีราคาสูง</w:t>
      </w:r>
      <w:r w:rsidR="006041B3">
        <w:rPr>
          <w:rFonts w:ascii="TH SarabunPSK" w:hAnsi="TH SarabunPSK" w:cs="TH SarabunPSK" w:hint="cs"/>
          <w:sz w:val="32"/>
          <w:szCs w:val="32"/>
          <w:cs/>
        </w:rPr>
        <w:t xml:space="preserve">ถึง </w:t>
      </w:r>
      <w:r w:rsidR="00B622FB">
        <w:rPr>
          <w:rFonts w:ascii="TH SarabunPSK" w:hAnsi="TH SarabunPSK" w:cs="TH SarabunPSK" w:hint="cs"/>
          <w:sz w:val="32"/>
          <w:szCs w:val="32"/>
          <w:cs/>
        </w:rPr>
        <w:t>๓</w:t>
      </w:r>
      <w:r w:rsidR="006041B3">
        <w:rPr>
          <w:rFonts w:ascii="TH SarabunPSK" w:hAnsi="TH SarabunPSK" w:cs="TH SarabunPSK" w:hint="cs"/>
          <w:sz w:val="32"/>
          <w:szCs w:val="32"/>
          <w:cs/>
        </w:rPr>
        <w:t>๐,๐๐๐,๐๐๐</w:t>
      </w:r>
      <w:r w:rsidR="00710CF8">
        <w:rPr>
          <w:rFonts w:ascii="TH SarabunPSK" w:hAnsi="TH SarabunPSK" w:cs="TH SarabunPSK" w:hint="cs"/>
          <w:sz w:val="32"/>
          <w:szCs w:val="32"/>
          <w:cs/>
        </w:rPr>
        <w:t>.๐๐</w:t>
      </w:r>
      <w:r w:rsidR="006041B3">
        <w:rPr>
          <w:rFonts w:ascii="TH SarabunPSK" w:hAnsi="TH SarabunPSK" w:cs="TH SarabunPSK" w:hint="cs"/>
          <w:sz w:val="32"/>
          <w:szCs w:val="32"/>
          <w:cs/>
        </w:rPr>
        <w:t xml:space="preserve"> บาท (</w:t>
      </w:r>
      <w:r w:rsidR="00B622FB">
        <w:rPr>
          <w:rFonts w:ascii="TH SarabunPSK" w:hAnsi="TH SarabunPSK" w:cs="TH SarabunPSK" w:hint="cs"/>
          <w:sz w:val="32"/>
          <w:szCs w:val="32"/>
          <w:cs/>
        </w:rPr>
        <w:t>สาม</w:t>
      </w:r>
      <w:r w:rsidR="006041B3">
        <w:rPr>
          <w:rFonts w:ascii="TH SarabunPSK" w:hAnsi="TH SarabunPSK" w:cs="TH SarabunPSK" w:hint="cs"/>
          <w:sz w:val="32"/>
          <w:szCs w:val="32"/>
          <w:cs/>
        </w:rPr>
        <w:t>สิบล้านบาทถ้วน)</w:t>
      </w:r>
      <w:r w:rsidR="0059309C">
        <w:rPr>
          <w:rFonts w:ascii="TH SarabunPSK" w:hAnsi="TH SarabunPSK" w:cs="TH SarabunPSK" w:hint="cs"/>
          <w:sz w:val="32"/>
          <w:szCs w:val="32"/>
          <w:cs/>
        </w:rPr>
        <w:t xml:space="preserve"> จึงมี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ความไม่แน่นอนที่โครงการจะได้รับการจัดสรร</w:t>
      </w:r>
      <w:r w:rsidR="00DF712F">
        <w:rPr>
          <w:rFonts w:ascii="TH SarabunPSK" w:hAnsi="TH SarabunPSK" w:cs="TH SarabunPSK" w:hint="cs"/>
          <w:sz w:val="32"/>
          <w:szCs w:val="32"/>
          <w:cs/>
        </w:rPr>
        <w:t>เงินงบประมาณ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ให้ดำเนินการ นอกจากนี้การจัดทำโครงการเพื่อขอเงินงบประมาณโดยปกติจะใช้เวลาอย่างน้อย ๒ ปีงบประมาณ ระหว่างที่รอการอนุมัติ</w:t>
      </w:r>
      <w:r w:rsidR="000A785D">
        <w:rPr>
          <w:rFonts w:ascii="TH SarabunPSK" w:hAnsi="TH SarabunPSK" w:cs="TH SarabunPSK" w:hint="cs"/>
          <w:sz w:val="32"/>
          <w:szCs w:val="32"/>
          <w:cs/>
        </w:rPr>
        <w:t xml:space="preserve">เงินงบประมาณ 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ยังต้องมีภาระที่ต้อง</w:t>
      </w:r>
      <w:r w:rsidR="0059309C">
        <w:rPr>
          <w:rFonts w:ascii="TH SarabunPSK" w:hAnsi="TH SarabunPSK" w:cs="TH SarabunPSK" w:hint="cs"/>
          <w:sz w:val="32"/>
          <w:szCs w:val="32"/>
          <w:cs/>
        </w:rPr>
        <w:t>จ่ายค่า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ไฟฟ้าที่สูงอยู่ </w:t>
      </w:r>
      <w:r w:rsidR="009C0986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A785D">
        <w:rPr>
          <w:rFonts w:ascii="TH SarabunPSK" w:hAnsi="TH SarabunPSK" w:cs="TH SarabunPSK" w:hint="cs"/>
          <w:sz w:val="32"/>
          <w:szCs w:val="32"/>
          <w:cs/>
        </w:rPr>
        <w:t>จ</w:t>
      </w:r>
      <w:r w:rsidR="00710CF8">
        <w:rPr>
          <w:rFonts w:ascii="TH SarabunPSK" w:hAnsi="TH SarabunPSK" w:cs="TH SarabunPSK" w:hint="cs"/>
          <w:sz w:val="32"/>
          <w:szCs w:val="32"/>
          <w:cs/>
        </w:rPr>
        <w:t>า</w:t>
      </w:r>
      <w:r w:rsidR="000A785D">
        <w:rPr>
          <w:rFonts w:ascii="TH SarabunPSK" w:hAnsi="TH SarabunPSK" w:cs="TH SarabunPSK" w:hint="cs"/>
          <w:sz w:val="32"/>
          <w:szCs w:val="32"/>
          <w:cs/>
        </w:rPr>
        <w:t>กข้อมูลในตาราง ๑.</w:t>
      </w:r>
      <w:r w:rsidR="00086AFA">
        <w:rPr>
          <w:rFonts w:ascii="TH SarabunPSK" w:hAnsi="TH SarabunPSK" w:cs="TH SarabunPSK" w:hint="cs"/>
          <w:sz w:val="32"/>
          <w:szCs w:val="32"/>
          <w:cs/>
        </w:rPr>
        <w:t>๒</w:t>
      </w:r>
      <w:r w:rsidR="00B622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มีแนวโน้มว่าในอนาคต</w:t>
      </w:r>
      <w:r w:rsidR="009C0986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="009C0986">
        <w:rPr>
          <w:rFonts w:ascii="TH SarabunPSK" w:hAnsi="TH SarabunPSK" w:cs="TH SarabunPSK" w:hint="cs"/>
          <w:sz w:val="32"/>
          <w:szCs w:val="32"/>
          <w:cs/>
        </w:rPr>
        <w:t>๕ - ๖ ปีข้างหน้า</w:t>
      </w:r>
      <w:r w:rsidR="009C09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0986">
        <w:rPr>
          <w:rFonts w:ascii="TH SarabunPSK" w:hAnsi="TH SarabunPSK" w:cs="TH SarabunPSK" w:hint="cs"/>
          <w:sz w:val="32"/>
          <w:szCs w:val="32"/>
          <w:cs/>
        </w:rPr>
        <w:t>จะมีภาระค่าไฟฟ้ามากกว่า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ปัจจุบัน</w:t>
      </w:r>
      <w:r w:rsidR="000A785D">
        <w:rPr>
          <w:rFonts w:ascii="TH SarabunPSK" w:hAnsi="TH SarabunPSK" w:cs="TH SarabunPSK" w:hint="cs"/>
          <w:sz w:val="32"/>
          <w:szCs w:val="32"/>
          <w:cs/>
        </w:rPr>
        <w:t>หนึ่งเท่าตัว</w:t>
      </w:r>
      <w:r w:rsidR="009C09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จำเป็นที่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ต้องหาหนทางที่จะลดค่าใช้จ่ายด้า</w:t>
      </w:r>
      <w:r w:rsidR="00710CF8">
        <w:rPr>
          <w:rFonts w:ascii="TH SarabunPSK" w:hAnsi="TH SarabunPSK" w:cs="TH SarabunPSK" w:hint="cs"/>
          <w:sz w:val="32"/>
          <w:szCs w:val="32"/>
          <w:cs/>
        </w:rPr>
        <w:t>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ไฟฟ้าด้วยตนเอง</w:t>
      </w:r>
      <w:r w:rsidR="0082187C">
        <w:rPr>
          <w:rFonts w:ascii="TH SarabunPSK" w:hAnsi="TH SarabunPSK" w:cs="TH SarabunPSK" w:hint="cs"/>
          <w:sz w:val="32"/>
          <w:szCs w:val="32"/>
          <w:cs/>
        </w:rPr>
        <w:t>โดยเร็ว</w:t>
      </w:r>
    </w:p>
    <w:p w14:paraId="325DE207" w14:textId="011A3018" w:rsidR="002E6C86" w:rsidRPr="005B341E" w:rsidRDefault="0059309C" w:rsidP="0043099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จากเอกสาร</w:t>
      </w:r>
      <w:r w:rsidR="00430995" w:rsidRPr="005B341E">
        <w:rPr>
          <w:rFonts w:ascii="TH SarabunPSK" w:hAnsi="TH SarabunPSK" w:cs="TH SarabunPSK" w:hint="cs"/>
          <w:sz w:val="32"/>
          <w:szCs w:val="32"/>
          <w:cs/>
        </w:rPr>
        <w:t xml:space="preserve">หนังสือ ที่ กค ๐๓๑๘.๓๓/ว ๒๑๖๗ ถึงหน่วยงานส่วนราชการในสังกัด 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>สิ่งที่ส่งมาด้วย สำเนาหนังสือ</w:t>
      </w:r>
      <w:r w:rsidR="00430995" w:rsidRPr="005B341E">
        <w:rPr>
          <w:rFonts w:ascii="TH SarabunPSK" w:hAnsi="TH SarabunPSK" w:cs="TH SarabunPSK" w:hint="cs"/>
          <w:sz w:val="32"/>
          <w:szCs w:val="32"/>
          <w:cs/>
        </w:rPr>
        <w:t xml:space="preserve">กรมธนารักษ์ ที่ 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 xml:space="preserve">กค ๐๓๑๘.๓๓/ว ๒๑๖๗ ลงวันที่ ๑๙ กุมภาพันธ์ </w:t>
      </w:r>
      <w:r w:rsidR="009C0986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 xml:space="preserve">๒๕๖๗ </w:t>
      </w:r>
      <w:r w:rsidR="00430995" w:rsidRPr="005B341E">
        <w:rPr>
          <w:rFonts w:ascii="TH SarabunPSK" w:hAnsi="TH SarabunPSK" w:cs="TH SarabunPSK" w:hint="cs"/>
          <w:sz w:val="32"/>
          <w:szCs w:val="32"/>
          <w:cs/>
        </w:rPr>
        <w:t xml:space="preserve">เรื่อง 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 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>ระบุว่า ปัจจุบันภาครัฐมีนโยบายลดการใช้พลังงานและส่งเสริมการผลิตไฟฟ้าจากพลังงานแสงอาทิตย์แบบติดตั้งบนหลังคา (</w:t>
      </w:r>
      <w:r w:rsidR="00DE7ABA" w:rsidRPr="005B341E">
        <w:rPr>
          <w:rFonts w:ascii="TH SarabunPSK" w:hAnsi="TH SarabunPSK" w:cs="TH SarabunPSK"/>
          <w:sz w:val="32"/>
          <w:szCs w:val="32"/>
        </w:rPr>
        <w:t>Solar Rooftop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>)</w:t>
      </w:r>
      <w:r w:rsidR="00DE7ABA"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>สำหรับหน่วยงานของรัฐและเอกชนแจ้งความประสงค์ขอให้บริการติดตั้งและบำรุงรักษาอุปกรณ์ประหยัดพลังงานในระบบการผลิตไฟฟ้าจากพลังงานแสงอาทิตย์แบบติดตั้งบนหลังคาในพื้นที่ราชพัสดุ เพื่อ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ตอบสนองมาตรการลดค่าใช้จ่ายด้านพลังงานไฟฟ้าในหน่วยงานภาครัฐ </w:t>
      </w:r>
      <w:r w:rsidR="002E6C86" w:rsidRPr="005B341E">
        <w:rPr>
          <w:rFonts w:ascii="TH SarabunPSK" w:hAnsi="TH SarabunPSK" w:cs="TH SarabunPSK" w:hint="cs"/>
          <w:sz w:val="32"/>
          <w:szCs w:val="32"/>
          <w:cs/>
        </w:rPr>
        <w:t>ดังนั้น เพื่อเป็นการสนับสนุนการดำเนินการตามนโยบายภาครัฐด้านการลดใช้พลังงานและเพื่อส่งเสริมการผลิตไฟฟ้าจากพลังงานแสงอาทิตย์ฯ กรมธนารักษ์จึงกำหนด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 ดังนี้</w:t>
      </w:r>
    </w:p>
    <w:p w14:paraId="01FA75DA" w14:textId="77777777" w:rsidR="00CC7136" w:rsidRDefault="002E6C86" w:rsidP="00CC7136">
      <w:pPr>
        <w:pStyle w:val="ListParagraph"/>
        <w:numPr>
          <w:ilvl w:val="0"/>
          <w:numId w:val="14"/>
        </w:numPr>
        <w:tabs>
          <w:tab w:val="left" w:pos="1134"/>
        </w:tabs>
        <w:spacing w:before="120" w:after="12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หากเป็นการดำเนินการเพื่อประโยชน์ในทางราชการในการปฎิบัติงานตามหน้าที่และอำนาจของส่วนราชการ/องค์กรปกครองส่วนท้องถิ่น (อปท.) ที่เป็นผู้ใช้ที่ราชพัสดุและผู้ครอบครองใช้ประโยชน์ที่ราชพัสดุ ตามกฎกระทรวงการใช้ที่ราชพัสดุ พ.ศ.๒๕๖๓ โดยการไฟฟ้าฝ่ายจำหน่าย (กฟน. และ กฟภ.) เป็นผู้ดำเนินการ และส่วนราชการ/อปท. ชำระเงินให้การไฟฟ้าฝ่ายจำหน่ายจากค่าสาธาณูปโภค (ค่าไฟฟ้า) ตามหลักการจำแนกประเภทรายจ่ายตามงบประมาณ หรือเป็นกรณีการจัดหาผู้ให้บริการด้านสาธา</w:t>
      </w:r>
      <w:r w:rsidR="00B55B8D" w:rsidRPr="005B341E">
        <w:rPr>
          <w:rFonts w:ascii="TH SarabunPSK" w:hAnsi="TH SarabunPSK" w:cs="TH SarabunPSK" w:hint="cs"/>
          <w:sz w:val="32"/>
          <w:szCs w:val="32"/>
          <w:cs/>
        </w:rPr>
        <w:t>รณูปโภค ตามหนังสือคณะกรรมการวินิจฉัยปัญหาการจัดซื้อจัดจ้างและการบริหารพัสดุภาครัฐ ด่วนที่สุด ที่ กค (กวจ) ๐๔๐๕.๒/ว ๒๖๐ ลงวันที่ ๕ มิถุนายน ๒๕๖๑ โดยไม่มีไฟฟ้าส่วนเกินหรือมีกระแสไฟฟ้าไหลกลับระบบจำหน่ายไฟฟ้า (</w:t>
      </w:r>
      <w:r w:rsidR="00B55B8D" w:rsidRPr="005B341E">
        <w:rPr>
          <w:rFonts w:ascii="TH SarabunPSK" w:hAnsi="TH SarabunPSK" w:cs="TH SarabunPSK"/>
          <w:sz w:val="32"/>
          <w:szCs w:val="32"/>
        </w:rPr>
        <w:t>On - Grid</w:t>
      </w:r>
      <w:r w:rsidR="00B55B8D" w:rsidRPr="005B341E">
        <w:rPr>
          <w:rFonts w:ascii="TH SarabunPSK" w:hAnsi="TH SarabunPSK" w:cs="TH SarabunPSK" w:hint="cs"/>
          <w:sz w:val="32"/>
          <w:szCs w:val="32"/>
          <w:cs/>
        </w:rPr>
        <w:t>)</w:t>
      </w:r>
      <w:r w:rsidR="00B55B8D"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="00B55B8D" w:rsidRPr="005B341E">
        <w:rPr>
          <w:rFonts w:ascii="TH SarabunPSK" w:hAnsi="TH SarabunPSK" w:cs="TH SarabunPSK" w:hint="cs"/>
          <w:sz w:val="32"/>
          <w:szCs w:val="32"/>
          <w:cs/>
        </w:rPr>
        <w:t>เพื่อจำหน่ายให้กับบุคคลภายนอก และไม่มีลักษณะเป็นการนำพื้นที่ราชพัสดุไปใช้ประโยชน์ในทางที่เกิดรายได้ การดำเนินการดังกล่าวถือว่าเป็นการใช้ประโยชน์ที่ราชพัสดุในทางราชการ ตามกฎกระทรวงการใช้ที่ราชพัสดุ พ.ศ.๒๕๖๓ ที่ส่วนราชการ/อปท. สามารถดำเนินการได้ตามเงื่อนไขดังกล่าวโดยไม่ต้องขออนุญาตต่อกรมธนารักษ์ อย่างไรก็ดีเพื่อเป็นการป้องกันมิให้เกิดความเสียหายต่อทรัพย์สินของทางราชการ ขอให้ส่วนราชการ/อปท. กำหนดเงื่อนไขเพิ่มเติมให้การไฟฟ้าฝ่ายจำหน่ายหรือผู้ให้บริการด้านสาธารณูปโภคต้องทำประกันความเสียหาย</w:t>
      </w:r>
      <w:r w:rsidR="002C53F7" w:rsidRPr="005B341E">
        <w:rPr>
          <w:rFonts w:ascii="TH SarabunPSK" w:hAnsi="TH SarabunPSK" w:cs="TH SarabunPSK" w:hint="cs"/>
          <w:sz w:val="32"/>
          <w:szCs w:val="32"/>
          <w:cs/>
        </w:rPr>
        <w:t>ของอาคารหรือสถานที่ที่ติดตั้งอันเกิดจากอัคคีภัยและเหตุทั้งปวงอันเกิดจากการติดตั้งระบบด้วย ทั้งนี้ เมื่อดำเนินการเรียบร้อยแล้วส่วนราชการ/อปท. จะต้องแจ้งผลการดำเนินการดังกล่าวให้กรมธนารักษ์ทราบ พร้อมทั้งแจ้งผลการดำเนินการในรายงานเกี่ยวกับการใช้ ปกครอง ดูแล และบำรุงรักษาที่ราชพัสดุตามข้อ ๑๙ ของกฎกระทรวงการใช้ที่ราชพัสดุ พ.ศ.๒๕๖๓</w:t>
      </w:r>
    </w:p>
    <w:p w14:paraId="41A1C95C" w14:textId="0DC9637D" w:rsidR="002C53F7" w:rsidRPr="00CC7136" w:rsidRDefault="00B071C8" w:rsidP="00CC7136">
      <w:pPr>
        <w:pStyle w:val="ListParagraph"/>
        <w:numPr>
          <w:ilvl w:val="0"/>
          <w:numId w:val="14"/>
        </w:numPr>
        <w:tabs>
          <w:tab w:val="left" w:pos="1134"/>
        </w:tabs>
        <w:spacing w:before="120" w:after="12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 w:hint="cs"/>
          <w:sz w:val="32"/>
          <w:szCs w:val="32"/>
          <w:cs/>
        </w:rPr>
        <w:t>หากการดำเนินการดังกล่าวมีลักษณะเป็นการนำพื้นที่ราชพัสดุไปใช้ประโยชน์ในทางที่เกิดรายได้ เช่น การให้การไฟฟ้าฝ่ายจำหน่ายหรือผู้ให้บริการด้านสาธารณูปโภคเข้ามาติดตั้งระบบผลิตไฟฟ้าจากพลังงานแสงอาทิตย์ โดยผู้ติดตั้งจะจำหน่ายไฟฟ้าส่วนหนึ่งให้กับส่วนราชการ/อปท. เพื่อใช้ประโยชน์ในทางราชการ ในการปฎิบัติงานตามหน้าที่และอำนาจ และอีกส่วนหนึ่งซึ่งเป็นไฟฟ้าส่วนเกิน</w:t>
      </w:r>
      <w:r w:rsidR="005751E5" w:rsidRPr="00CC7136">
        <w:rPr>
          <w:rFonts w:ascii="TH SarabunPSK" w:hAnsi="TH SarabunPSK" w:cs="TH SarabunPSK" w:hint="cs"/>
          <w:sz w:val="32"/>
          <w:szCs w:val="32"/>
          <w:cs/>
        </w:rPr>
        <w:t>หรือมีกระแสไฟฟ้าไหลกลับระบบจำหน่ายไฟฟ้า (</w:t>
      </w:r>
      <w:r w:rsidR="005751E5" w:rsidRPr="00CC7136">
        <w:rPr>
          <w:rFonts w:ascii="TH SarabunPSK" w:hAnsi="TH SarabunPSK" w:cs="TH SarabunPSK"/>
          <w:sz w:val="32"/>
          <w:szCs w:val="32"/>
        </w:rPr>
        <w:t>On - Grid</w:t>
      </w:r>
      <w:r w:rsidR="005751E5" w:rsidRPr="00CC7136">
        <w:rPr>
          <w:rFonts w:ascii="TH SarabunPSK" w:hAnsi="TH SarabunPSK" w:cs="TH SarabunPSK" w:hint="cs"/>
          <w:sz w:val="32"/>
          <w:szCs w:val="32"/>
          <w:cs/>
        </w:rPr>
        <w:t>) เพื่อจำหน่ายให้กับบุคคลภายนอก หรือกรณีที่มีการกำหนดเงื่อนไขเพิ่มเติมเกี่ยวกับการขายคาร์บอนเครดิตจากโครงการ เป็นต้น</w:t>
      </w:r>
      <w:r w:rsidR="00245ACB" w:rsidRPr="00CC7136">
        <w:rPr>
          <w:rFonts w:ascii="TH SarabunPSK" w:hAnsi="TH SarabunPSK" w:cs="TH SarabunPSK" w:hint="cs"/>
          <w:sz w:val="32"/>
          <w:szCs w:val="32"/>
          <w:cs/>
        </w:rPr>
        <w:t xml:space="preserve"> การดำเนินการดังกล่าวถือเป็นการจัดหาประโยชน์ที่ราชพัสดุ ซึ่งการไฟฟ้าฝ่ายจำหน่ายหรือผู้ให้บริการด้านสาธารณูปโภคจะต้องขอความยินยอมจากส่วนราชการ/อปท. ที่ครอบครองใช้ประโยชน์ที่ราชพัสดุก่อน แล้วจึงแจ้งความประสงค์ขอเช่าต่อกรมธนารักษ์ พร้อมแนบหนังสือให้ความยินยอม จากนั้นกรมธนารักษ์จึงจะดำเนินการจัดหาประโยชน์ที่ราชพัสดุนั้น ๆ โดยการจัดทำสัญญาเช่าหรือสัญญาต่างตอบ</w:t>
      </w:r>
      <w:r w:rsidR="00245ACB" w:rsidRPr="00CC7136">
        <w:rPr>
          <w:rFonts w:ascii="TH SarabunPSK" w:hAnsi="TH SarabunPSK" w:cs="TH SarabunPSK" w:hint="cs"/>
          <w:sz w:val="32"/>
          <w:szCs w:val="32"/>
          <w:cs/>
        </w:rPr>
        <w:lastRenderedPageBreak/>
        <w:t>แทน</w:t>
      </w:r>
      <w:r w:rsidR="00D16536" w:rsidRPr="00CC7136">
        <w:rPr>
          <w:rFonts w:ascii="TH SarabunPSK" w:hAnsi="TH SarabunPSK" w:cs="TH SarabunPSK" w:hint="cs"/>
          <w:sz w:val="32"/>
          <w:szCs w:val="32"/>
          <w:cs/>
        </w:rPr>
        <w:t>อื่นนอกเหนือจากสัญญาเช่ากับการไฟฟ้าฝ่ายจำหน่ายหรือผู้ให้บริการด้านสาธารณูปโภคต่อไป ซึ่งเป็นไปตามกฎกระทรวงการจัดหาประโยชน์ที่ราชพัสดุ พ.ศ.๒๕๖๔</w:t>
      </w:r>
    </w:p>
    <w:p w14:paraId="203B73ED" w14:textId="5325047C" w:rsidR="00041D04" w:rsidRPr="005B341E" w:rsidRDefault="00041D04" w:rsidP="006912B8">
      <w:pPr>
        <w:pStyle w:val="ListParagraph"/>
        <w:tabs>
          <w:tab w:val="left" w:pos="993"/>
        </w:tabs>
        <w:spacing w:before="120" w:after="12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เพื่อให้เกิดความเข้าใจเกี่ยวกับแนวทาง</w:t>
      </w:r>
      <w:r w:rsidR="006912B8" w:rsidRPr="005B341E">
        <w:rPr>
          <w:rFonts w:ascii="TH SarabunPSK" w:hAnsi="TH SarabunPSK" w:cs="TH SarabunPSK" w:hint="cs"/>
          <w:sz w:val="32"/>
          <w:szCs w:val="32"/>
          <w:cs/>
        </w:rPr>
        <w:t>การใช้ประโยชน์ที่ราชพัสดุเพื่อติดตั้งระบบผลิตไฟฟ้าพลังงานแสงอาทิตย์แบบติดตั้งบนหลังคา และการปฎิบัติตามแนวทางฯ มีความถูกต้องเป็นไปตามกฎกระทรวงการใช้ที่ราชพัสดุ พ.ศ.๒๕๖๓ และกฎกระทรวงการใช้ที่ราชพัสดุ พ.ศ.๒๕๖๔ และให้หน่วยราขการ/หน่วยงานของรัฐในสังกัด/กำกับ ถือปฎิบัติตามแนวทางข้างต้นต่อไป</w:t>
      </w:r>
    </w:p>
    <w:p w14:paraId="223576E7" w14:textId="08C62BAD" w:rsidR="005A6B75" w:rsidRPr="005A6B75" w:rsidRDefault="005A6B75" w:rsidP="005A6B7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6B75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 มกราคม </w:t>
      </w:r>
      <w:r>
        <w:rPr>
          <w:rFonts w:ascii="TH SarabunPSK" w:hAnsi="TH SarabunPSK" w:cs="TH SarabunPSK" w:hint="cs"/>
          <w:sz w:val="32"/>
          <w:szCs w:val="32"/>
          <w:cs/>
        </w:rPr>
        <w:t>พ.ศ. ๒๕๖๗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 นางรัดเกล้า อินทวงศ์ สุวรรณคีรี รองโฆษกประจำสำนักนายกรัฐมนตรี เปิดเผยว่า ภาครัฐผนึกกำลังผลักดันนโยบายที่จะปรับเปลี่ยนโครงสร้างการใช้พลังงานของประเทศ โดยวางแผนความต้องการและสนับสนุนการจัดหาแหล่งพลังงานอย่างเหมาะสม ส่งเสริมการผลิตและการใช้พลังงานสะอาดและพลังงานหมุนเวียน เพื่อให้สอดคล้องกับแนวทางการพัฒนาเศรษฐกิจและสิ่งแวดล้อมอย่างยั่งยืน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กระทรวงพลังงานมีแผนการส่งเสริมการผลิตไฟฟ้าจาก </w:t>
      </w:r>
      <w:r w:rsidRPr="005A6B75">
        <w:rPr>
          <w:rFonts w:ascii="TH SarabunPSK" w:hAnsi="TH SarabunPSK" w:cs="TH SarabunPSK"/>
          <w:sz w:val="32"/>
          <w:szCs w:val="32"/>
        </w:rPr>
        <w:t xml:space="preserve">Solar Rooftop 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สำหรับหน่วยงานภาครัฐด้วย เพื่อเป็นการลดภาระด้านงบประมาณ โดยให้ผู้ให้บริการระบบ </w:t>
      </w:r>
      <w:r w:rsidRPr="005A6B75">
        <w:rPr>
          <w:rFonts w:ascii="TH SarabunPSK" w:hAnsi="TH SarabunPSK" w:cs="TH SarabunPSK"/>
          <w:sz w:val="32"/>
          <w:szCs w:val="32"/>
        </w:rPr>
        <w:t xml:space="preserve">Solar Rooftop 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อาทิ การไฟฟ้าฯ หรือผู้ให้บริการเอกชน เป็นผู้ลงทุนติดตั้งระบบให้แก่หน่วยงาน และขายไฟฟ้าที่ผลิตได้ให้แก่หน่วยงาน ในอัตราค่าไฟฟ้าที่ถูกกว่าค่าไฟฟ้าของการไฟฟ้าฝ่ายจำหน่าย ไม่น้อยกว่า 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% เป็นระยะเวลา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๑๕ </w:t>
      </w:r>
      <w:r w:rsidRPr="005A6B75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๒๐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 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A6B75">
        <w:rPr>
          <w:rFonts w:ascii="TH SarabunPSK" w:hAnsi="TH SarabunPSK" w:cs="TH SarabunPSK"/>
          <w:sz w:val="32"/>
          <w:szCs w:val="32"/>
          <w:cs/>
        </w:rPr>
        <w:t>นอกจากนี้ กระทรวงอุตสาหกรรม</w:t>
      </w:r>
      <w:r>
        <w:rPr>
          <w:rFonts w:ascii="TH SarabunPSK" w:hAnsi="TH SarabunPSK" w:cs="TH SarabunPSK" w:hint="cs"/>
          <w:sz w:val="32"/>
          <w:szCs w:val="32"/>
          <w:cs/>
        </w:rPr>
        <w:t>อยู่</w:t>
      </w:r>
      <w:r w:rsidRPr="005A6B75">
        <w:rPr>
          <w:rFonts w:ascii="TH SarabunPSK" w:hAnsi="TH SarabunPSK" w:cs="TH SarabunPSK"/>
          <w:sz w:val="32"/>
          <w:szCs w:val="32"/>
          <w:cs/>
        </w:rPr>
        <w:t>ระหว่างกระบวนการแก้ไขกฎกระทรวงให้การผลิตพลังงานไฟฟ้าจากพลังงานแสงอาทิตย์แบบติดตั้งบนหลังคา</w:t>
      </w:r>
      <w:r>
        <w:rPr>
          <w:rFonts w:ascii="Arial" w:hAnsi="Arial" w:hint="cs"/>
          <w:sz w:val="32"/>
          <w:szCs w:val="32"/>
          <w:cs/>
        </w:rPr>
        <w:t xml:space="preserve"> </w:t>
      </w:r>
      <w:r w:rsidRPr="005A6B75">
        <w:rPr>
          <w:rFonts w:ascii="TH SarabunPSK" w:hAnsi="TH SarabunPSK" w:cs="TH SarabunPSK"/>
          <w:sz w:val="32"/>
          <w:szCs w:val="32"/>
          <w:cs/>
        </w:rPr>
        <w:t>ไม่เข้าข่ายโรงงานที่ต้องขอรับใบอนุญาตประกอบกิจการโรงงาน ในขณะที่กระทรวงการคลังได้เตรียมมาตรการบริษัทจัดการพลังงาน (</w:t>
      </w:r>
      <w:r w:rsidRPr="005A6B75">
        <w:rPr>
          <w:rFonts w:ascii="TH SarabunPSK" w:hAnsi="TH SarabunPSK" w:cs="TH SarabunPSK"/>
          <w:sz w:val="32"/>
          <w:szCs w:val="32"/>
        </w:rPr>
        <w:t xml:space="preserve">ESCO) 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สำหรับหน่วยงานภาครัฐ และส่งเสริมการผลิตไฟฟ้าจากพลังงานแสงอาทิตย์แบบติดตั้งบนหลังคาสำหรับหน่วยงานรัฐ รวมทั้งเตรียมผลักดันมาตรการลดหย่อนภาษีประจำปี ส่งเสริม </w:t>
      </w:r>
      <w:r w:rsidRPr="005A6B75">
        <w:rPr>
          <w:rFonts w:ascii="TH SarabunPSK" w:hAnsi="TH SarabunPSK" w:cs="TH SarabunPSK"/>
          <w:sz w:val="32"/>
          <w:szCs w:val="32"/>
        </w:rPr>
        <w:t xml:space="preserve">Solar Rooftop 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ในกลุ่มบ้านอาศัย วงเงินไม่เกิน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 แสนบาท 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 กิโลวัตต์ เพื่อสนับสนุนคนใช้โซลาร์ </w:t>
      </w:r>
      <w:r>
        <w:rPr>
          <w:rFonts w:ascii="TH SarabunPSK" w:hAnsi="TH SarabunPSK" w:cs="TH SarabunPSK" w:hint="cs"/>
          <w:sz w:val="32"/>
          <w:szCs w:val="32"/>
          <w:cs/>
        </w:rPr>
        <w:t>เก้า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หมื่นครัวเรือนต่อปี เพื่อลดค่าใช้จ่ายไฟฟ้า สำหรับประชาชนผู้ร่วมโครงการโซลาร์ภาคประชาชน </w:t>
      </w:r>
    </w:p>
    <w:p w14:paraId="657707A8" w14:textId="2D645C50" w:rsidR="005A6B75" w:rsidRDefault="005A6B75" w:rsidP="005A6B7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6B75">
        <w:rPr>
          <w:rFonts w:ascii="TH SarabunPSK" w:hAnsi="TH SarabunPSK" w:cs="TH SarabunPSK"/>
          <w:sz w:val="32"/>
          <w:szCs w:val="32"/>
          <w:cs/>
        </w:rPr>
        <w:t xml:space="preserve">การส่งเสริมการใช้พลังงานสะอาดนี้จะลดการปล่อยก๊าซ </w:t>
      </w:r>
      <w:r w:rsidRPr="005A6B75">
        <w:rPr>
          <w:rFonts w:ascii="TH SarabunPSK" w:hAnsi="TH SarabunPSK" w:cs="TH SarabunPSK"/>
          <w:sz w:val="32"/>
          <w:szCs w:val="32"/>
        </w:rPr>
        <w:t>CO</w:t>
      </w:r>
      <w:r w:rsidRPr="005A6B75">
        <w:rPr>
          <w:rFonts w:ascii="TH SarabunPSK" w:hAnsi="TH SarabunPSK" w:cs="TH SarabunPSK"/>
          <w:sz w:val="32"/>
          <w:szCs w:val="32"/>
          <w:vertAlign w:val="subscript"/>
          <w:cs/>
        </w:rPr>
        <w:t>2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 และเป็นอีกปัจจัยสนับสนุนสำคัญในการบรรลุเป้าหมาย </w:t>
      </w:r>
      <w:r w:rsidRPr="005A6B75">
        <w:rPr>
          <w:rFonts w:ascii="TH SarabunPSK" w:hAnsi="TH SarabunPSK" w:cs="TH SarabunPSK"/>
          <w:sz w:val="32"/>
          <w:szCs w:val="32"/>
        </w:rPr>
        <w:t xml:space="preserve">Carbon Neutrality </w:t>
      </w:r>
      <w:r w:rsidRPr="005A6B75">
        <w:rPr>
          <w:rFonts w:ascii="TH SarabunPSK" w:hAnsi="TH SarabunPSK" w:cs="TH SarabunPSK"/>
          <w:sz w:val="32"/>
          <w:szCs w:val="32"/>
          <w:cs/>
        </w:rPr>
        <w:t>ของไทย ด้วยความต้องการใช้ไฟฟ้าจากพลังงานแสงอาทิตย์มีแนวโน้มเติบโตอย่างก้าวกระโดด การดำเนินการดังกล่าวไม่เพียงแต่จะช่วยลดต้นทุนในการประกอบธุรกิจจากการติดตั้ง ยังช่วยผลักดันให้เกิดการสร้างธุรกิจสีเขียว ลดค่าใช้จ่ายด้านพลังงาน ตลอดจนขับเคลื่อนการใช้พลังงานสะอาด เพื่อเป็นส่วนหนึ่งในการลดภาวะโลกร้อน แก้ปัญหา และสร้างความมั่นคงทางพลังงานอย่างยั่งยืน</w:t>
      </w:r>
    </w:p>
    <w:p w14:paraId="59979813" w14:textId="43B92BD5" w:rsidR="00067EB0" w:rsidRPr="005B341E" w:rsidRDefault="005A6B75" w:rsidP="00067EB0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ระยะเวลา</w:t>
      </w:r>
      <w:r w:rsidR="00067EB0" w:rsidRPr="005B341E">
        <w:rPr>
          <w:rFonts w:ascii="TH SarabunPSK" w:hAnsi="TH SarabunPSK" w:cs="TH SarabunPSK" w:hint="cs"/>
          <w:sz w:val="32"/>
          <w:szCs w:val="32"/>
          <w:cs/>
        </w:rPr>
        <w:t>สัญญา ๑๕ - ๒๐ ปี จะเป็นตัวกำหนดค่าไฟฟ้าต่อหน่วย ระยะเวลาของสัญญาที่สั้นจะทำให้ค่าไฟฟ้าต่อหน่วยสูง แต่ถ้าระยะเวลาของสัญญาที่ยาวนานค่าไฟฟ้าต่อหน่วยก็จะถูกลง โดยเมื่อสิ้นสุดสัญญาอุปกรณ์โซล่าเซลล์ทั้งหมดจะตกเป็นของ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7EB0" w:rsidRPr="005B341E">
        <w:rPr>
          <w:rFonts w:ascii="TH SarabunPSK" w:hAnsi="TH SarabunPSK" w:cs="TH SarabunPSK" w:hint="cs"/>
          <w:sz w:val="32"/>
          <w:szCs w:val="32"/>
          <w:cs/>
        </w:rPr>
        <w:t>ที่สามารถผลิตกระแสไฟฟ้าได้อย่างต่อเนื่องตลอดอายุการใช้งานแผงโซล่าเซลล์สูงถึง ๒๕ ปี</w:t>
      </w:r>
    </w:p>
    <w:p w14:paraId="629C268E" w14:textId="17C3B27B" w:rsidR="00E037E4" w:rsidRDefault="00E037E4" w:rsidP="006912B8">
      <w:pPr>
        <w:pStyle w:val="ListParagraph"/>
        <w:tabs>
          <w:tab w:val="left" w:pos="993"/>
        </w:tabs>
        <w:spacing w:before="120" w:after="12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ดังนั้นทางเลือกที่เหมาะสมในการดำเนินการตามโครงการนี้ </w:t>
      </w:r>
      <w:r w:rsidR="00B622FB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ต้องหา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ผู้ให้บริการด้านสาธารณูปโภคเข้ามาติดตั้งระบบผลิตไฟฟ้าจาก</w:t>
      </w:r>
      <w:r w:rsidR="008D7079">
        <w:rPr>
          <w:rFonts w:ascii="TH SarabunPSK" w:hAnsi="TH SarabunPSK" w:cs="TH SarabunPSK" w:hint="cs"/>
          <w:sz w:val="32"/>
          <w:szCs w:val="32"/>
          <w:cs/>
        </w:rPr>
        <w:t>โซล่าเซลล์ให้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เป็นผู้ออกค่าใช้จ่ายในส่วนนี้และดำเนินการตามที่กรมธนารักษ์กำหนด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ได้ทุกประการ</w:t>
      </w:r>
    </w:p>
    <w:p w14:paraId="0B1C6561" w14:textId="77777777" w:rsidR="0082187C" w:rsidRPr="005B341E" w:rsidRDefault="0082187C" w:rsidP="006912B8">
      <w:pPr>
        <w:pStyle w:val="ListParagraph"/>
        <w:tabs>
          <w:tab w:val="left" w:pos="993"/>
        </w:tabs>
        <w:spacing w:before="120" w:after="12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DA6139E" w14:textId="47BE47DD" w:rsidR="00BE6DAB" w:rsidRPr="005B341E" w:rsidRDefault="00843B31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 </w:t>
      </w:r>
      <w:r w:rsidR="00CD781D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5DEAEF88" w14:textId="0802F59A" w:rsidR="00CC7136" w:rsidRDefault="00336EBC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ติดตั้งโซล่าเซลล์แบบ</w:t>
      </w:r>
      <w:r w:rsidR="00281195" w:rsidRPr="005B341E">
        <w:rPr>
          <w:rFonts w:ascii="TH SarabunPSK" w:hAnsi="TH SarabunPSK" w:cs="TH SarabunPSK" w:hint="cs"/>
          <w:sz w:val="32"/>
          <w:szCs w:val="32"/>
          <w:cs/>
        </w:rPr>
        <w:t>ติดตั้ง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บนหลังอาคารสถานที่ของ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B622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ที่ต้องการใช้</w:t>
      </w:r>
      <w:r w:rsidR="009F7618" w:rsidRPr="005B341E">
        <w:rPr>
          <w:rFonts w:ascii="TH SarabunPSK" w:hAnsi="TH SarabunPSK" w:cs="TH SarabunPSK" w:hint="cs"/>
          <w:sz w:val="32"/>
          <w:szCs w:val="32"/>
          <w:cs/>
        </w:rPr>
        <w:t>ประโยชน์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จากพลังงานแสงอาทิตย์</w:t>
      </w:r>
      <w:r w:rsidR="009F7618" w:rsidRPr="005B341E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หลัก</w:t>
      </w:r>
      <w:r w:rsidR="000C244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E0EC27C" w14:textId="77777777" w:rsidR="00CC7136" w:rsidRDefault="008847A5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281195" w:rsidRPr="00CC7136">
        <w:rPr>
          <w:rFonts w:ascii="TH SarabunPSK" w:hAnsi="TH SarabunPSK" w:cs="TH SarabunPSK" w:hint="cs"/>
          <w:sz w:val="32"/>
          <w:szCs w:val="32"/>
          <w:cs/>
        </w:rPr>
        <w:t>ลดการ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ใช้ไฟฟ้าจาก</w:t>
      </w:r>
      <w:r w:rsidR="00281195" w:rsidRPr="00CC7136">
        <w:rPr>
          <w:rFonts w:ascii="TH SarabunPSK" w:hAnsi="TH SarabunPSK" w:cs="TH SarabunPSK" w:hint="cs"/>
          <w:sz w:val="32"/>
          <w:szCs w:val="32"/>
          <w:cs/>
        </w:rPr>
        <w:t>ซากฟอสซิล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ที่สร้างมลพิษต่อสิ่งแวดล้อม</w:t>
      </w:r>
    </w:p>
    <w:p w14:paraId="49767E50" w14:textId="0A6C6DD3" w:rsidR="00CC7136" w:rsidRDefault="008847A5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 w:hint="cs"/>
          <w:sz w:val="32"/>
          <w:szCs w:val="32"/>
          <w:cs/>
        </w:rPr>
        <w:t>เพื่อลดค่าใช้จ่าย</w:t>
      </w:r>
      <w:r w:rsidR="00281195" w:rsidRPr="00CC7136">
        <w:rPr>
          <w:rFonts w:ascii="TH SarabunPSK" w:hAnsi="TH SarabunPSK" w:cs="TH SarabunPSK" w:hint="cs"/>
          <w:sz w:val="32"/>
          <w:szCs w:val="32"/>
          <w:cs/>
        </w:rPr>
        <w:t>ด้านค่าไฟฟ้า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ให้กับ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B622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244E">
        <w:rPr>
          <w:rFonts w:ascii="TH SarabunPSK" w:hAnsi="TH SarabunPSK" w:cs="TH SarabunPSK" w:hint="cs"/>
          <w:sz w:val="32"/>
          <w:szCs w:val="32"/>
          <w:cs/>
        </w:rPr>
        <w:t>ลงร้อยละ ๒๐ ต่อปี</w:t>
      </w:r>
    </w:p>
    <w:p w14:paraId="2D72C829" w14:textId="74CF41D0" w:rsidR="0082187C" w:rsidRDefault="0082187C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เพื่อขายคาร์บอนเครดิตจากการลดการใช้ไฟฟ้าจากซากฟอสซิล</w:t>
      </w:r>
    </w:p>
    <w:p w14:paraId="3FFA81A2" w14:textId="1D599E02" w:rsidR="005C363B" w:rsidRDefault="005C363B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7406CE">
        <w:rPr>
          <w:rFonts w:ascii="TH SarabunPSK" w:hAnsi="TH SarabunPSK" w:cs="TH SarabunPSK" w:hint="cs"/>
          <w:sz w:val="32"/>
          <w:szCs w:val="32"/>
          <w:cs/>
        </w:rPr>
        <w:t>ลด</w:t>
      </w:r>
      <w:r>
        <w:rPr>
          <w:rFonts w:ascii="TH SarabunPSK" w:hAnsi="TH SarabunPSK" w:cs="TH SarabunPSK" w:hint="cs"/>
          <w:sz w:val="32"/>
          <w:szCs w:val="32"/>
          <w:cs/>
        </w:rPr>
        <w:t>ปัญหาฝุ่นละอองขนาดเล็ก (</w:t>
      </w:r>
      <w:r>
        <w:rPr>
          <w:rFonts w:ascii="TH SarabunPSK" w:hAnsi="TH SarabunPSK" w:cs="TH SarabunPSK"/>
          <w:sz w:val="32"/>
          <w:szCs w:val="32"/>
        </w:rPr>
        <w:t>PM</w:t>
      </w:r>
      <w:r w:rsidR="005A6B75">
        <w:rPr>
          <w:rFonts w:ascii="TH SarabunPSK" w:hAnsi="TH SarabunPSK" w:cs="TH SarabunPSK" w:hint="cs"/>
          <w:sz w:val="32"/>
          <w:szCs w:val="32"/>
          <w:cs/>
        </w:rPr>
        <w:t xml:space="preserve"> ๒</w:t>
      </w:r>
      <w:r>
        <w:rPr>
          <w:rFonts w:ascii="TH SarabunPSK" w:hAnsi="TH SarabunPSK" w:cs="TH SarabunPSK"/>
          <w:sz w:val="32"/>
          <w:szCs w:val="32"/>
        </w:rPr>
        <w:t>.</w:t>
      </w:r>
      <w:r w:rsidR="005A6B75"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ในบริเวณ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5A6B75">
        <w:rPr>
          <w:rFonts w:ascii="TH SarabunPSK" w:hAnsi="TH SarabunPSK" w:cs="TH SarabunPSK" w:hint="cs"/>
          <w:sz w:val="32"/>
          <w:szCs w:val="32"/>
          <w:cs/>
        </w:rPr>
        <w:t xml:space="preserve"> และพื้นที่ข้างเคียง</w:t>
      </w:r>
    </w:p>
    <w:p w14:paraId="357232F2" w14:textId="27A7F58D" w:rsidR="00984FE2" w:rsidRDefault="00984FE2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7406CE"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="008847A5" w:rsidRPr="00CC7136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="00336EBC" w:rsidRPr="00CC7136">
        <w:rPr>
          <w:rFonts w:ascii="TH SarabunPSK" w:hAnsi="TH SarabunPSK" w:cs="TH SarabunPSK" w:hint="cs"/>
          <w:sz w:val="32"/>
          <w:szCs w:val="32"/>
          <w:cs/>
        </w:rPr>
        <w:t>ตื่นตัวด้านการใช้พลังงานทดแทนและอนุรักษ์พลังงาน</w:t>
      </w:r>
      <w:r w:rsidR="005A6B75">
        <w:rPr>
          <w:rFonts w:ascii="TH SarabunPSK" w:hAnsi="TH SarabunPSK" w:cs="TH SarabunPSK" w:hint="cs"/>
          <w:sz w:val="32"/>
          <w:szCs w:val="32"/>
          <w:cs/>
        </w:rPr>
        <w:t>ในจังหวัด</w:t>
      </w:r>
      <w:r w:rsidR="00086AFA">
        <w:rPr>
          <w:rFonts w:ascii="TH SarabunPSK" w:hAnsi="TH SarabunPSK" w:cs="TH SarabunPSK" w:hint="cs"/>
          <w:sz w:val="32"/>
          <w:szCs w:val="32"/>
          <w:cs/>
        </w:rPr>
        <w:t>สุโขทัย</w:t>
      </w:r>
      <w:r w:rsidR="005A6B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336EBC" w:rsidRPr="00CC7136">
        <w:rPr>
          <w:rFonts w:ascii="TH SarabunPSK" w:hAnsi="TH SarabunPSK" w:cs="TH SarabunPSK" w:hint="cs"/>
          <w:sz w:val="32"/>
          <w:szCs w:val="32"/>
          <w:cs/>
        </w:rPr>
        <w:t>มากขึ้น</w:t>
      </w:r>
    </w:p>
    <w:p w14:paraId="404B8A0D" w14:textId="08AD7983" w:rsidR="00022441" w:rsidRDefault="00022441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เพื่อเป็นต้นแบบให้เทศบาลอื่นที่ประสบปัญหาแบบเดียวกับเทศบาลตำบลลานหอย นำไปแก้ปัญหา</w:t>
      </w:r>
    </w:p>
    <w:p w14:paraId="3D3B67D2" w14:textId="7C52935F" w:rsidR="0082187C" w:rsidRPr="00CC7136" w:rsidRDefault="0082187C" w:rsidP="0082187C">
      <w:pPr>
        <w:pStyle w:val="ListParagraph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14:paraId="15947A56" w14:textId="7825AC10" w:rsidR="00CD781D" w:rsidRPr="005B341E" w:rsidRDefault="00843B31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 </w:t>
      </w:r>
      <w:r w:rsidR="00CD781D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0A7F421A" w14:textId="7488A248" w:rsidR="00EE69A6" w:rsidRPr="005B341E" w:rsidRDefault="00A517E1" w:rsidP="00CC7136">
      <w:pPr>
        <w:pStyle w:val="ListParagraph"/>
        <w:numPr>
          <w:ilvl w:val="0"/>
          <w:numId w:val="1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5E72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ใช้ไฟฟ้า</w:t>
      </w:r>
      <w:r w:rsidR="00281195" w:rsidRPr="005B341E">
        <w:rPr>
          <w:rFonts w:ascii="TH SarabunPSK" w:hAnsi="TH SarabunPSK" w:cs="TH SarabunPSK" w:hint="cs"/>
          <w:sz w:val="32"/>
          <w:szCs w:val="32"/>
          <w:cs/>
        </w:rPr>
        <w:t xml:space="preserve">จากโซล่าเซลล์ในอัตราร้อยละ </w:t>
      </w:r>
      <w:r w:rsidR="00392AE9">
        <w:rPr>
          <w:rFonts w:ascii="TH SarabunPSK" w:hAnsi="TH SarabunPSK" w:cs="TH SarabunPSK" w:hint="cs"/>
          <w:sz w:val="32"/>
          <w:szCs w:val="32"/>
          <w:cs/>
        </w:rPr>
        <w:t>๔</w:t>
      </w:r>
      <w:r w:rsidR="00281195" w:rsidRPr="005B341E">
        <w:rPr>
          <w:rFonts w:ascii="TH SarabunPSK" w:hAnsi="TH SarabunPSK" w:cs="TH SarabunPSK" w:hint="cs"/>
          <w:sz w:val="32"/>
          <w:szCs w:val="32"/>
          <w:cs/>
        </w:rPr>
        <w:t xml:space="preserve">๐ 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>ภายในปีงบประมาณ พ.ศ.๑๕๖๗</w:t>
      </w:r>
    </w:p>
    <w:p w14:paraId="5115FE28" w14:textId="3842E7AB" w:rsidR="00EE69A6" w:rsidRDefault="00A517E1" w:rsidP="005A6B75">
      <w:pPr>
        <w:pStyle w:val="ListParagraph"/>
        <w:numPr>
          <w:ilvl w:val="0"/>
          <w:numId w:val="1"/>
        </w:numPr>
        <w:tabs>
          <w:tab w:val="left" w:pos="1134"/>
        </w:tabs>
        <w:spacing w:before="120" w:after="120" w:line="240" w:lineRule="auto"/>
        <w:ind w:left="0" w:right="-421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5E72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 xml:space="preserve">ค่าไฟฟ้าลดลงร้อยละ </w:t>
      </w:r>
      <w:r w:rsidR="000C244E">
        <w:rPr>
          <w:rFonts w:ascii="TH SarabunPSK" w:hAnsi="TH SarabunPSK" w:cs="TH SarabunPSK" w:hint="cs"/>
          <w:sz w:val="32"/>
          <w:szCs w:val="32"/>
          <w:cs/>
        </w:rPr>
        <w:t>๒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 xml:space="preserve">๐ </w:t>
      </w:r>
      <w:r w:rsidR="005A6B75">
        <w:rPr>
          <w:rFonts w:ascii="TH SarabunPSK" w:hAnsi="TH SarabunPSK" w:cs="TH SarabunPSK" w:hint="cs"/>
          <w:sz w:val="32"/>
          <w:szCs w:val="32"/>
          <w:cs/>
        </w:rPr>
        <w:t xml:space="preserve">เทียบกับปีที่ผ่านมา 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>ภายในปีงบประมาณ พ.ศ.๒๕๖๗</w:t>
      </w:r>
    </w:p>
    <w:p w14:paraId="2C8A0106" w14:textId="2E2B46F7" w:rsidR="007114F6" w:rsidRDefault="00A517E1" w:rsidP="00022441">
      <w:pPr>
        <w:pStyle w:val="ListParagraph"/>
        <w:numPr>
          <w:ilvl w:val="0"/>
          <w:numId w:val="1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5E72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187C">
        <w:rPr>
          <w:rFonts w:ascii="TH SarabunPSK" w:hAnsi="TH SarabunPSK" w:cs="TH SarabunPSK" w:hint="cs"/>
          <w:sz w:val="32"/>
          <w:szCs w:val="32"/>
          <w:cs/>
        </w:rPr>
        <w:t>สามารถขายคาร์บอนเครดิตจากการลดการใช้ไฟฟ้าจากซากฟอสซิล</w:t>
      </w:r>
    </w:p>
    <w:p w14:paraId="4EEE2AB3" w14:textId="2E9F9274" w:rsidR="00022441" w:rsidRPr="00022441" w:rsidRDefault="00022441" w:rsidP="00022441">
      <w:pPr>
        <w:pStyle w:val="ListParagraph"/>
        <w:numPr>
          <w:ilvl w:val="0"/>
          <w:numId w:val="1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เป็นต้นแบบให้เทศบาลอื่นนำไป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ดำเนินการตาม</w:t>
      </w:r>
    </w:p>
    <w:p w14:paraId="097C7799" w14:textId="77777777" w:rsidR="00022441" w:rsidRPr="005B341E" w:rsidRDefault="00022441" w:rsidP="007114F6">
      <w:pPr>
        <w:pStyle w:val="ListParagraph"/>
        <w:tabs>
          <w:tab w:val="left" w:pos="993"/>
        </w:tabs>
        <w:spacing w:before="120" w:after="120" w:line="240" w:lineRule="auto"/>
        <w:ind w:left="709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06455C5" w14:textId="116D05C6" w:rsidR="00CD781D" w:rsidRPr="005B341E" w:rsidRDefault="00843B31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๔. </w:t>
      </w:r>
      <w:r w:rsidR="00CD781D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427173E6" w14:textId="4E4C8DFD" w:rsidR="00CC7136" w:rsidRDefault="00A517E1" w:rsidP="00CC7136">
      <w:pPr>
        <w:pStyle w:val="ListParagraph"/>
        <w:numPr>
          <w:ilvl w:val="0"/>
          <w:numId w:val="5"/>
        </w:numPr>
        <w:tabs>
          <w:tab w:val="left" w:pos="1134"/>
        </w:tabs>
        <w:spacing w:before="120" w:after="120" w:line="240" w:lineRule="auto"/>
        <w:ind w:left="0" w:right="-18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5E72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>มี</w:t>
      </w:r>
      <w:r w:rsidR="00BD2680" w:rsidRPr="005B341E">
        <w:rPr>
          <w:rFonts w:ascii="TH SarabunPSK" w:hAnsi="TH SarabunPSK" w:cs="TH SarabunPSK" w:hint="cs"/>
          <w:sz w:val="32"/>
          <w:szCs w:val="32"/>
          <w:cs/>
        </w:rPr>
        <w:t>โซล่าเซลล์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>แบบติดตั้งไว้บนหลังคาเป็นของตนเองโดยไม่ต้องใช้เงินงบประมาณ</w:t>
      </w:r>
    </w:p>
    <w:p w14:paraId="54407EF1" w14:textId="38E24ADA" w:rsidR="00CC7136" w:rsidRDefault="00A517E1" w:rsidP="00CC7136">
      <w:pPr>
        <w:pStyle w:val="ListParagraph"/>
        <w:numPr>
          <w:ilvl w:val="0"/>
          <w:numId w:val="5"/>
        </w:numPr>
        <w:tabs>
          <w:tab w:val="left" w:pos="1134"/>
        </w:tabs>
        <w:spacing w:before="120" w:after="120" w:line="240" w:lineRule="auto"/>
        <w:ind w:left="0" w:right="-18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5E72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2680" w:rsidRPr="00CC7136">
        <w:rPr>
          <w:rFonts w:ascii="TH SarabunPSK" w:hAnsi="TH SarabunPSK" w:cs="TH SarabunPSK" w:hint="cs"/>
          <w:sz w:val="32"/>
          <w:szCs w:val="32"/>
          <w:cs/>
        </w:rPr>
        <w:t xml:space="preserve">มีค่าใช้จ่ายด้านไฟฟ้าลดลงอย่างน้อยร้อยละ </w:t>
      </w:r>
      <w:r w:rsidR="00EE69A6" w:rsidRPr="00CC7136">
        <w:rPr>
          <w:rFonts w:ascii="TH SarabunPSK" w:hAnsi="TH SarabunPSK" w:cs="TH SarabunPSK" w:hint="cs"/>
          <w:sz w:val="32"/>
          <w:szCs w:val="32"/>
          <w:cs/>
        </w:rPr>
        <w:t>๒</w:t>
      </w:r>
      <w:r w:rsidR="00BD2680" w:rsidRPr="00CC7136">
        <w:rPr>
          <w:rFonts w:ascii="TH SarabunPSK" w:hAnsi="TH SarabunPSK" w:cs="TH SarabunPSK" w:hint="cs"/>
          <w:sz w:val="32"/>
          <w:szCs w:val="32"/>
          <w:cs/>
        </w:rPr>
        <w:t>๐ ต่อเดือน</w:t>
      </w:r>
    </w:p>
    <w:p w14:paraId="6722D7F4" w14:textId="2A36B1E1" w:rsidR="00392AE9" w:rsidRPr="00CC7136" w:rsidRDefault="00A517E1" w:rsidP="00392AE9">
      <w:pPr>
        <w:pStyle w:val="ListParagraph"/>
        <w:numPr>
          <w:ilvl w:val="0"/>
          <w:numId w:val="5"/>
        </w:numPr>
        <w:tabs>
          <w:tab w:val="left" w:pos="1134"/>
        </w:tabs>
        <w:spacing w:before="120" w:after="120" w:line="240" w:lineRule="auto"/>
        <w:ind w:left="0" w:right="-18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5E72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2AE9">
        <w:rPr>
          <w:rFonts w:ascii="TH SarabunPSK" w:hAnsi="TH SarabunPSK" w:cs="TH SarabunPSK" w:hint="cs"/>
          <w:sz w:val="32"/>
          <w:szCs w:val="32"/>
          <w:cs/>
        </w:rPr>
        <w:t>มีรายได้จากการขายคาร์บอนเครดิตจากการลดการใช้ไฟฟ้าจากซากฟอสซิล</w:t>
      </w:r>
    </w:p>
    <w:p w14:paraId="642AE676" w14:textId="0E66A534" w:rsidR="00BD2680" w:rsidRDefault="00BD2680" w:rsidP="00CC7136">
      <w:pPr>
        <w:pStyle w:val="ListParagraph"/>
        <w:numPr>
          <w:ilvl w:val="0"/>
          <w:numId w:val="5"/>
        </w:numPr>
        <w:tabs>
          <w:tab w:val="left" w:pos="1134"/>
        </w:tabs>
        <w:spacing w:before="120" w:after="120" w:line="240" w:lineRule="auto"/>
        <w:ind w:left="0" w:right="-18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 w:hint="cs"/>
          <w:sz w:val="32"/>
          <w:szCs w:val="32"/>
          <w:cs/>
        </w:rPr>
        <w:t>ศูนย์เรียนรู้ด้านพลังงาน</w:t>
      </w:r>
      <w:r w:rsidR="008D7079">
        <w:rPr>
          <w:rFonts w:ascii="TH SarabunPSK" w:hAnsi="TH SarabunPSK" w:cs="TH SarabunPSK" w:hint="cs"/>
          <w:sz w:val="32"/>
          <w:szCs w:val="32"/>
          <w:cs/>
        </w:rPr>
        <w:t>ทดแทน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0F12">
        <w:rPr>
          <w:rFonts w:ascii="TH SarabunPSK" w:hAnsi="TH SarabunPSK" w:cs="TH SarabunPSK" w:hint="cs"/>
          <w:sz w:val="32"/>
          <w:szCs w:val="32"/>
          <w:cs/>
        </w:rPr>
        <w:t>สร้างความตระหนัก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เกี่ยวกับการใช้งานพลังงานทดแทนและการอนุรักษ์พลังงาน</w:t>
      </w:r>
      <w:r w:rsidR="008D7079">
        <w:rPr>
          <w:rFonts w:ascii="TH SarabunPSK" w:hAnsi="TH SarabunPSK" w:cs="TH SarabunPSK" w:hint="cs"/>
          <w:sz w:val="32"/>
          <w:szCs w:val="32"/>
          <w:cs/>
        </w:rPr>
        <w:t>ที่ทัยสมัยที่สุดใน</w:t>
      </w:r>
      <w:r w:rsidR="00170F12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022441">
        <w:rPr>
          <w:rFonts w:ascii="TH SarabunPSK" w:hAnsi="TH SarabunPSK" w:cs="TH SarabunPSK" w:hint="cs"/>
          <w:sz w:val="32"/>
          <w:szCs w:val="32"/>
          <w:cs/>
        </w:rPr>
        <w:t>สุโขทัย</w:t>
      </w:r>
      <w:r w:rsidRPr="00CC7136">
        <w:rPr>
          <w:rFonts w:ascii="TH SarabunPSK" w:hAnsi="TH SarabunPSK" w:cs="TH SarabunPSK" w:hint="cs"/>
          <w:sz w:val="32"/>
          <w:szCs w:val="32"/>
          <w:cs/>
        </w:rPr>
        <w:t xml:space="preserve"> เป็นการ</w:t>
      </w:r>
      <w:r w:rsidR="008D7079">
        <w:rPr>
          <w:rFonts w:ascii="TH SarabunPSK" w:hAnsi="TH SarabunPSK" w:cs="TH SarabunPSK" w:hint="cs"/>
          <w:sz w:val="32"/>
          <w:szCs w:val="32"/>
          <w:cs/>
        </w:rPr>
        <w:t>ยก</w:t>
      </w:r>
      <w:r w:rsidR="00022441">
        <w:rPr>
          <w:rFonts w:ascii="TH SarabunPSK" w:hAnsi="TH SarabunPSK" w:cs="TH SarabunPSK" w:hint="cs"/>
          <w:sz w:val="32"/>
          <w:szCs w:val="32"/>
          <w:cs/>
        </w:rPr>
        <w:t>คุณภาพชีวิตบุคลากรในเทศบาล และประชาชนในพื้นที่ให้ดีขึ้น</w:t>
      </w:r>
      <w:r w:rsidR="008D7079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ส่งเสริมชื่อเสียงของ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5E72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ให้โดดเด่น</w:t>
      </w:r>
      <w:r w:rsidR="00E56A8E" w:rsidRPr="00CC7136">
        <w:rPr>
          <w:rFonts w:ascii="TH SarabunPSK" w:hAnsi="TH SarabunPSK" w:cs="TH SarabunPSK" w:hint="cs"/>
          <w:sz w:val="32"/>
          <w:szCs w:val="32"/>
          <w:cs/>
        </w:rPr>
        <w:t>ยิ่งขึ้น</w:t>
      </w:r>
    </w:p>
    <w:p w14:paraId="0A94B50C" w14:textId="77777777" w:rsidR="007114F6" w:rsidRPr="007114F6" w:rsidRDefault="007114F6" w:rsidP="007114F6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5FCD994" w14:textId="3895DC90" w:rsidR="00D76F98" w:rsidRPr="005B341E" w:rsidRDefault="00843B31" w:rsidP="000C4CF3">
      <w:pPr>
        <w:spacing w:before="12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๕. </w:t>
      </w:r>
      <w:r w:rsidR="00CD781D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วิธี</w:t>
      </w:r>
      <w:r w:rsidR="00D76F98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ดำเนินการ</w:t>
      </w:r>
    </w:p>
    <w:p w14:paraId="3E860D01" w14:textId="1E06EACC" w:rsidR="00F73328" w:rsidRDefault="00A517E1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724C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>ทำการศึกษาการใช้งานโซล่าเซลล์แบบติดตั้งบนหลังจากหน่วยงานราชการ</w:t>
      </w:r>
      <w:r w:rsidR="005C363B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>ที่ดำเนินการ</w:t>
      </w:r>
      <w:r w:rsidR="008A2829" w:rsidRPr="005B341E">
        <w:rPr>
          <w:rFonts w:ascii="TH SarabunPSK" w:hAnsi="TH SarabunPSK" w:cs="TH SarabunPSK" w:hint="cs"/>
          <w:sz w:val="32"/>
          <w:szCs w:val="32"/>
          <w:cs/>
        </w:rPr>
        <w:t xml:space="preserve">ติดตั้งและใช้งานโซล่าเซลล์แบบติดตั้งบนหลังคาแล้วประสบความสำเร็จ และไม่มีปัญหาด้านกฎหมาย </w:t>
      </w:r>
      <w:r w:rsidR="008D7079">
        <w:rPr>
          <w:rFonts w:ascii="TH SarabunPSK" w:hAnsi="TH SarabunPSK" w:cs="TH SarabunPSK" w:hint="cs"/>
          <w:sz w:val="32"/>
          <w:szCs w:val="32"/>
          <w:cs/>
        </w:rPr>
        <w:t>ก</w:t>
      </w:r>
      <w:r w:rsidR="008A2829" w:rsidRPr="005B341E">
        <w:rPr>
          <w:rFonts w:ascii="TH SarabunPSK" w:hAnsi="TH SarabunPSK" w:cs="TH SarabunPSK" w:hint="cs"/>
          <w:sz w:val="32"/>
          <w:szCs w:val="32"/>
          <w:cs/>
        </w:rPr>
        <w:t xml:space="preserve">ฎระเบียบต่าง ๆ </w:t>
      </w:r>
      <w:r w:rsidR="008D7079">
        <w:rPr>
          <w:rFonts w:ascii="TH SarabunPSK" w:hAnsi="TH SarabunPSK" w:cs="TH SarabunPSK" w:hint="cs"/>
          <w:sz w:val="32"/>
          <w:szCs w:val="32"/>
          <w:cs/>
        </w:rPr>
        <w:t>มีต้นแบบมาจาก</w:t>
      </w:r>
      <w:r w:rsidR="008A2829" w:rsidRPr="005B341E">
        <w:rPr>
          <w:rFonts w:ascii="TH SarabunPSK" w:hAnsi="TH SarabunPSK" w:cs="TH SarabunPSK" w:hint="cs"/>
          <w:sz w:val="32"/>
          <w:szCs w:val="32"/>
          <w:cs/>
        </w:rPr>
        <w:t>โรงพยาบาลเชียงรายประช</w:t>
      </w:r>
      <w:r w:rsidR="001751C1" w:rsidRPr="005B341E">
        <w:rPr>
          <w:rFonts w:ascii="TH SarabunPSK" w:hAnsi="TH SarabunPSK" w:cs="TH SarabunPSK" w:hint="cs"/>
          <w:sz w:val="32"/>
          <w:szCs w:val="32"/>
          <w:cs/>
        </w:rPr>
        <w:t>า</w:t>
      </w:r>
      <w:r w:rsidR="005E66E3" w:rsidRPr="005B341E">
        <w:rPr>
          <w:rFonts w:ascii="TH SarabunPSK" w:hAnsi="TH SarabunPSK" w:cs="TH SarabunPSK" w:hint="cs"/>
          <w:sz w:val="32"/>
          <w:szCs w:val="32"/>
          <w:cs/>
        </w:rPr>
        <w:t xml:space="preserve">นุเคราะห์ จังหวัดเชียงราย </w:t>
      </w:r>
      <w:r w:rsidR="006B5601" w:rsidRPr="005B341E">
        <w:rPr>
          <w:rFonts w:ascii="TH SarabunPSK" w:hAnsi="TH SarabunPSK" w:cs="TH SarabunPSK"/>
          <w:sz w:val="32"/>
          <w:szCs w:val="32"/>
          <w:cs/>
        </w:rPr>
        <w:t>โรงพยาบาลประจำจังหวัดเชียงราย</w:t>
      </w:r>
      <w:r w:rsidR="006B5601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5601" w:rsidRPr="005B341E">
        <w:rPr>
          <w:rFonts w:ascii="TH SarabunPSK" w:hAnsi="TH SarabunPSK" w:cs="TH SarabunPSK"/>
          <w:sz w:val="32"/>
          <w:szCs w:val="32"/>
          <w:cs/>
        </w:rPr>
        <w:t>สังกัดสำนักงานปลัดกระทรวงสาธารณสุข เป็นศูนย์แพทยศาสตรศึกษาชั้นคลินิกและสถาบันสมทบเพื่อการผลิตแพทย์ให้กับคณะแพทยศาสตร์ มหาวิทยาลัยเชียงใหม่</w:t>
      </w:r>
      <w:r w:rsidR="006B5601" w:rsidRPr="005B341E">
        <w:rPr>
          <w:rFonts w:ascii="TH SarabunPSK" w:hAnsi="TH SarabunPSK" w:cs="TH SarabunPSK" w:hint="cs"/>
          <w:sz w:val="32"/>
          <w:szCs w:val="32"/>
          <w:cs/>
        </w:rPr>
        <w:t xml:space="preserve"> ได้ติดตั้งและใช้งาน</w:t>
      </w:r>
      <w:r w:rsidR="00C247A1" w:rsidRPr="005B341E">
        <w:rPr>
          <w:rFonts w:ascii="TH SarabunPSK" w:hAnsi="TH SarabunPSK" w:cs="TH SarabunPSK"/>
          <w:sz w:val="32"/>
          <w:szCs w:val="32"/>
          <w:cs/>
        </w:rPr>
        <w:t>ระบบ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="00C247A1" w:rsidRPr="005B341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247A1" w:rsidRPr="005B341E">
        <w:rPr>
          <w:rFonts w:ascii="TH SarabunPSK" w:hAnsi="TH SarabunPSK" w:cs="TH SarabunPSK"/>
          <w:sz w:val="32"/>
          <w:szCs w:val="32"/>
        </w:rPr>
        <w:t xml:space="preserve">Solar Rooftop) </w:t>
      </w:r>
      <w:r w:rsidR="00C247A1" w:rsidRPr="005B341E">
        <w:rPr>
          <w:rFonts w:ascii="TH SarabunPSK" w:hAnsi="TH SarabunPSK" w:cs="TH SarabunPSK"/>
          <w:sz w:val="32"/>
          <w:szCs w:val="32"/>
          <w:cs/>
        </w:rPr>
        <w:t>ตามแผนปฏิบัติการด้านสิ่งแวดล้อมของภาครัฐ เพื่อเป็นพลังงานทดแทนและพลังงานทางเลือก</w:t>
      </w:r>
      <w:r w:rsidR="00C247A1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5601" w:rsidRPr="005B341E">
        <w:rPr>
          <w:rFonts w:ascii="TH SarabunPSK" w:hAnsi="TH SarabunPSK" w:cs="TH SarabunPSK" w:hint="cs"/>
          <w:sz w:val="32"/>
          <w:szCs w:val="32"/>
          <w:cs/>
        </w:rPr>
        <w:t>ตั้งแต่ปี พ.ศ.๒๕๖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๕ และใช้งานเต็มรูปแบบในเดือนมีนาคม พ.ศ.๒๕๖๖</w:t>
      </w:r>
      <w:r w:rsidR="006B5601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ซึ่งในโอกาสครบรอบการใช้งานมาหนึ่งปีเต็ม โรงพยาบาลเชียงรายประช</w:t>
      </w:r>
      <w:r w:rsidR="001751C1" w:rsidRPr="005B341E">
        <w:rPr>
          <w:rFonts w:ascii="TH SarabunPSK" w:hAnsi="TH SarabunPSK" w:cs="TH SarabunPSK" w:hint="cs"/>
          <w:sz w:val="32"/>
          <w:szCs w:val="32"/>
          <w:cs/>
        </w:rPr>
        <w:t>า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 xml:space="preserve">นุเคราะห์ </w:t>
      </w:r>
      <w:r w:rsidR="00C247A1" w:rsidRPr="005B341E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 xml:space="preserve">ตัวแทนสำนักงานเขตสุขภาพที่ ๑ สำนักงานสาธารณสุขจังหวัดเชียงราย 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ได้นำเสนอ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>ผล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>ดำเนินการติดตั้งระบบ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 xml:space="preserve"> ตามนโยบายพลังงานอัจฉริยะและการดำเนินการที่มุ่งลดการปล่อยก๊าซเรือนกระจกและผลกระทบต่อสภาพภูมิอากาศ (</w:t>
      </w:r>
      <w:r w:rsidR="00C95DC5" w:rsidRPr="005B341E">
        <w:rPr>
          <w:rFonts w:ascii="TH SarabunPSK" w:hAnsi="TH SarabunPSK" w:cs="TH SarabunPSK"/>
          <w:sz w:val="32"/>
          <w:szCs w:val="32"/>
        </w:rPr>
        <w:t>SECA: Smart Energy and Climate Action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แก่หน่วยกระทรวงสาธารณสุขในงานประชุมทางวิชาการ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6E53" w:rsidRPr="005B341E">
        <w:rPr>
          <w:rFonts w:ascii="TH SarabunPSK" w:hAnsi="TH SarabunPSK" w:cs="TH SarabunPSK" w:hint="cs"/>
          <w:sz w:val="32"/>
          <w:szCs w:val="32"/>
          <w:cs/>
        </w:rPr>
        <w:t>ณ จังหวัดลพบุรี ระหว่างวันที่ ๕</w:t>
      </w:r>
      <w:r w:rsidR="008D70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6E53" w:rsidRPr="005B341E">
        <w:rPr>
          <w:rFonts w:ascii="TH SarabunPSK" w:hAnsi="TH SarabunPSK" w:cs="TH SarabunPSK" w:hint="cs"/>
          <w:sz w:val="32"/>
          <w:szCs w:val="32"/>
          <w:cs/>
        </w:rPr>
        <w:t>-</w:t>
      </w:r>
      <w:r w:rsidR="008D70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6E53" w:rsidRPr="005B341E">
        <w:rPr>
          <w:rFonts w:ascii="TH SarabunPSK" w:hAnsi="TH SarabunPSK" w:cs="TH SarabunPSK" w:hint="cs"/>
          <w:sz w:val="32"/>
          <w:szCs w:val="32"/>
          <w:cs/>
        </w:rPr>
        <w:t>๖ มีนาคม พ.ศ.๒๕๖๗</w:t>
      </w:r>
      <w:r w:rsidR="00C247A1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D7079">
        <w:rPr>
          <w:rFonts w:ascii="TH SarabunPSK" w:hAnsi="TH SarabunPSK" w:cs="TH SarabunPSK" w:hint="cs"/>
          <w:sz w:val="32"/>
          <w:szCs w:val="32"/>
          <w:cs/>
        </w:rPr>
        <w:t>โดยระบุ</w:t>
      </w:r>
      <w:r w:rsidR="00C247A1" w:rsidRPr="005B341E">
        <w:rPr>
          <w:rFonts w:ascii="TH SarabunPSK" w:hAnsi="TH SarabunPSK" w:cs="TH SarabunPSK" w:hint="cs"/>
          <w:sz w:val="32"/>
          <w:szCs w:val="32"/>
          <w:cs/>
        </w:rPr>
        <w:t xml:space="preserve">ว่าในรอบหนึ่งปีที่ผ่านมา </w:t>
      </w:r>
      <w:r w:rsidR="007114F6" w:rsidRPr="005B341E">
        <w:rPr>
          <w:rFonts w:ascii="TH SarabunPSK" w:hAnsi="TH SarabunPSK" w:cs="TH SarabunPSK"/>
          <w:sz w:val="32"/>
          <w:szCs w:val="32"/>
          <w:cs/>
        </w:rPr>
        <w:t>ระบบ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="001751C1" w:rsidRPr="005B341E">
        <w:rPr>
          <w:rFonts w:ascii="TH SarabunPSK" w:hAnsi="TH SarabunPSK" w:cs="TH SarabunPSK" w:hint="cs"/>
          <w:sz w:val="32"/>
          <w:szCs w:val="32"/>
          <w:cs/>
        </w:rPr>
        <w:t xml:space="preserve">สามารถลดค่าใช้จ่ายด้านไฟฟ้าให้กับโรงพยาบาลเชียงรายประชานุเคราะห์สูงสุดถึงเดือนละกว่า ๑,๐๐๐,๐๐๐ บาท (หนึ่งล้านบาท) </w:t>
      </w:r>
      <w:r w:rsidR="005C363B">
        <w:rPr>
          <w:rFonts w:ascii="TH SarabunPSK" w:hAnsi="TH SarabunPSK" w:cs="TH SarabunPSK" w:hint="cs"/>
          <w:sz w:val="32"/>
          <w:szCs w:val="32"/>
          <w:cs/>
        </w:rPr>
        <w:t xml:space="preserve">หรือร้อยละ ๒๑ </w:t>
      </w:r>
      <w:r w:rsidR="001751C1" w:rsidRPr="005B341E">
        <w:rPr>
          <w:rFonts w:ascii="TH SarabunPSK" w:hAnsi="TH SarabunPSK" w:cs="TH SarabunPSK" w:hint="cs"/>
          <w:sz w:val="32"/>
          <w:szCs w:val="32"/>
          <w:cs/>
        </w:rPr>
        <w:t>แสดงให้เห็นถึงประสิทธิภาพและความคุ้มค่าที่ได้รับจาก</w:t>
      </w:r>
      <w:r w:rsidR="007114F6" w:rsidRPr="005B341E">
        <w:rPr>
          <w:rFonts w:ascii="TH SarabunPSK" w:hAnsi="TH SarabunPSK" w:cs="TH SarabunPSK"/>
          <w:sz w:val="32"/>
          <w:szCs w:val="32"/>
          <w:cs/>
        </w:rPr>
        <w:t>ระบบ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="001751C1" w:rsidRPr="005B341E">
        <w:rPr>
          <w:rFonts w:ascii="TH SarabunPSK" w:hAnsi="TH SarabunPSK" w:cs="TH SarabunPSK" w:hint="cs"/>
          <w:sz w:val="32"/>
          <w:szCs w:val="32"/>
          <w:cs/>
        </w:rPr>
        <w:t>โดยไม่ได้ใช้เงินงบประมาณ</w:t>
      </w:r>
      <w:r w:rsidR="007114F6">
        <w:rPr>
          <w:rFonts w:ascii="TH SarabunPSK" w:hAnsi="TH SarabunPSK" w:cs="TH SarabunPSK" w:hint="cs"/>
          <w:sz w:val="32"/>
          <w:szCs w:val="32"/>
          <w:cs/>
        </w:rPr>
        <w:t>ของโรงพยาบาล</w:t>
      </w:r>
    </w:p>
    <w:p w14:paraId="5EBE11CE" w14:textId="3ECAD0FD" w:rsidR="00430072" w:rsidRDefault="00022441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นายจิตรกร ศิริพัฒนานุกุลชัย นายกเทศมนตรี</w:t>
      </w:r>
      <w:r w:rsidR="00A517E1">
        <w:rPr>
          <w:rFonts w:ascii="TH SarabunPSK" w:hAnsi="TH SarabunPSK" w:cs="TH SarabunPSK" w:hint="cs"/>
          <w:sz w:val="32"/>
          <w:szCs w:val="32"/>
          <w:cs/>
        </w:rPr>
        <w:t>ตำบลลานหอย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และคณะ</w:t>
      </w:r>
      <w:r w:rsidR="005E724C">
        <w:rPr>
          <w:rFonts w:ascii="TH SarabunPSK" w:hAnsi="TH SarabunPSK" w:cs="TH SarabunPSK" w:hint="cs"/>
          <w:sz w:val="32"/>
          <w:szCs w:val="32"/>
          <w:cs/>
        </w:rPr>
        <w:t xml:space="preserve"> ได้ไปดูงานการผลิตไฟฟ้าจากโซล่าเซลล์ที่โรงพยาบาลเชียงรายประชานุเคราะห์ </w:t>
      </w:r>
      <w:r w:rsidR="005E724C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๔ </w:t>
      </w:r>
      <w:r w:rsidR="005E724C">
        <w:rPr>
          <w:rFonts w:ascii="TH SarabunPSK" w:hAnsi="TH SarabunPSK" w:cs="TH SarabunPSK" w:hint="cs"/>
          <w:sz w:val="32"/>
          <w:szCs w:val="32"/>
          <w:cs/>
        </w:rPr>
        <w:t>มีนาคม ๒๕๖๗ และ</w:t>
      </w:r>
      <w:r w:rsidR="00BE073F">
        <w:rPr>
          <w:rFonts w:ascii="TH SarabunPSK" w:hAnsi="TH SarabunPSK" w:cs="TH SarabunPSK" w:hint="cs"/>
          <w:sz w:val="32"/>
          <w:szCs w:val="32"/>
          <w:cs/>
        </w:rPr>
        <w:t>ได้รับ</w:t>
      </w:r>
      <w:r w:rsidR="005E724C">
        <w:rPr>
          <w:rFonts w:ascii="TH SarabunPSK" w:hAnsi="TH SarabunPSK" w:cs="TH SarabunPSK" w:hint="cs"/>
          <w:sz w:val="32"/>
          <w:szCs w:val="32"/>
          <w:cs/>
        </w:rPr>
        <w:t>เอกสาร</w:t>
      </w:r>
      <w:r w:rsidR="00430072">
        <w:rPr>
          <w:rFonts w:ascii="TH SarabunPSK" w:hAnsi="TH SarabunPSK" w:cs="TH SarabunPSK" w:hint="cs"/>
          <w:sz w:val="32"/>
          <w:szCs w:val="32"/>
          <w:cs/>
        </w:rPr>
        <w:t xml:space="preserve">รายงานผลการดำเนินงานติดตั้งระบบ </w:t>
      </w:r>
      <w:r w:rsidR="00430072">
        <w:rPr>
          <w:rFonts w:ascii="TH SarabunPSK" w:hAnsi="TH SarabunPSK" w:cs="TH SarabunPSK"/>
          <w:sz w:val="32"/>
          <w:szCs w:val="32"/>
        </w:rPr>
        <w:t xml:space="preserve">Solar Rooftop </w:t>
      </w:r>
      <w:r w:rsidR="00430072">
        <w:rPr>
          <w:rFonts w:ascii="TH SarabunPSK" w:hAnsi="TH SarabunPSK" w:cs="TH SarabunPSK" w:hint="cs"/>
          <w:sz w:val="32"/>
          <w:szCs w:val="32"/>
          <w:cs/>
        </w:rPr>
        <w:t>ประจำเดือนธันวาคม พ.ศ.๒๕๖๖</w:t>
      </w:r>
      <w:r w:rsidR="00131212">
        <w:rPr>
          <w:rFonts w:ascii="TH SarabunPSK" w:hAnsi="TH SarabunPSK" w:cs="TH SarabunPSK" w:hint="cs"/>
          <w:sz w:val="32"/>
          <w:szCs w:val="32"/>
          <w:cs/>
        </w:rPr>
        <w:t xml:space="preserve"> ของโรงพยาบาลเชียงรายประชานุเคราะห์ </w:t>
      </w:r>
      <w:r w:rsidR="00BE073F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131212">
        <w:rPr>
          <w:rFonts w:ascii="TH SarabunPSK" w:hAnsi="TH SarabunPSK" w:cs="TH SarabunPSK" w:hint="cs"/>
          <w:sz w:val="32"/>
          <w:szCs w:val="32"/>
          <w:cs/>
        </w:rPr>
        <w:t>มี</w:t>
      </w:r>
      <w:r w:rsidR="00BE073F">
        <w:rPr>
          <w:rFonts w:ascii="TH SarabunPSK" w:hAnsi="TH SarabunPSK" w:cs="TH SarabunPSK" w:hint="cs"/>
          <w:sz w:val="32"/>
          <w:szCs w:val="32"/>
          <w:cs/>
        </w:rPr>
        <w:t>ข้อมูลที่น่าสนใจ</w:t>
      </w:r>
      <w:r w:rsidR="00131212">
        <w:rPr>
          <w:rFonts w:ascii="TH SarabunPSK" w:hAnsi="TH SarabunPSK" w:cs="TH SarabunPSK" w:hint="cs"/>
          <w:sz w:val="32"/>
          <w:szCs w:val="32"/>
          <w:cs/>
        </w:rPr>
        <w:t xml:space="preserve">แสดงผลการใช้งานในรูปของกราฟและตารางดังภาพที่ </w:t>
      </w:r>
      <w:r w:rsidR="008A6D1D">
        <w:rPr>
          <w:rFonts w:ascii="TH SarabunPSK" w:hAnsi="TH SarabunPSK" w:cs="TH SarabunPSK" w:hint="cs"/>
          <w:sz w:val="32"/>
          <w:szCs w:val="32"/>
          <w:cs/>
        </w:rPr>
        <w:t>๕.</w:t>
      </w:r>
      <w:r w:rsidR="00131212"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 w:rsidR="009B7C73">
        <w:rPr>
          <w:rFonts w:ascii="TH SarabunPSK" w:hAnsi="TH SarabunPSK" w:cs="TH SarabunPSK"/>
          <w:sz w:val="32"/>
          <w:szCs w:val="32"/>
          <w:cs/>
        </w:rPr>
        <w:t>–</w:t>
      </w:r>
      <w:r w:rsid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A6D1D">
        <w:rPr>
          <w:rFonts w:ascii="TH SarabunPSK" w:hAnsi="TH SarabunPSK" w:cs="TH SarabunPSK" w:hint="cs"/>
          <w:sz w:val="32"/>
          <w:szCs w:val="32"/>
          <w:cs/>
        </w:rPr>
        <w:t>๕.</w:t>
      </w:r>
      <w:r w:rsidR="00131212">
        <w:rPr>
          <w:rFonts w:ascii="TH SarabunPSK" w:hAnsi="TH SarabunPSK" w:cs="TH SarabunPSK" w:hint="cs"/>
          <w:sz w:val="32"/>
          <w:szCs w:val="32"/>
          <w:cs/>
        </w:rPr>
        <w:t>๑๒</w:t>
      </w:r>
      <w:r w:rsidR="009B7C73">
        <w:rPr>
          <w:rFonts w:ascii="TH SarabunPSK" w:hAnsi="TH SarabunPSK" w:cs="TH SarabunPSK" w:hint="cs"/>
          <w:sz w:val="32"/>
          <w:szCs w:val="32"/>
          <w:cs/>
        </w:rPr>
        <w:t xml:space="preserve"> ที่สามารถนำมาประกอบการดำเนินการติดตั้งโซล่าเซลล์ของ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</w:p>
    <w:p w14:paraId="4F4FCC17" w14:textId="3CE25C50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2FC4419" wp14:editId="47A7FC86">
            <wp:extent cx="5943600" cy="2889739"/>
            <wp:effectExtent l="0" t="0" r="0" b="6350"/>
            <wp:docPr id="1394287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8781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5698" cy="289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F7B72" w14:textId="374509AB" w:rsidR="00430072" w:rsidRDefault="00131212" w:rsidP="00131212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แนวโน้มการผลิตไฟฟ้าจาก </w:t>
      </w:r>
      <w:r>
        <w:rPr>
          <w:rFonts w:ascii="TH SarabunPSK" w:hAnsi="TH SarabunPSK" w:cs="TH SarabunPSK"/>
          <w:sz w:val="32"/>
          <w:szCs w:val="32"/>
        </w:rPr>
        <w:t xml:space="preserve">SOLAR ROOFTOP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ขนาด ๒.๕๑๓ </w:t>
      </w:r>
      <w:r>
        <w:rPr>
          <w:rFonts w:ascii="TH SarabunPSK" w:hAnsi="TH SarabunPSK" w:cs="TH SarabunPSK"/>
          <w:sz w:val="32"/>
          <w:szCs w:val="32"/>
        </w:rPr>
        <w:t>MWP</w:t>
      </w:r>
    </w:p>
    <w:p w14:paraId="2798D03F" w14:textId="79C181BB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F9AD880" wp14:editId="0BC1EB00">
            <wp:extent cx="5942330" cy="2971800"/>
            <wp:effectExtent l="0" t="0" r="1270" b="0"/>
            <wp:docPr id="980275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27534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8759" cy="29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C7A3E" w14:textId="1C8E050F" w:rsidR="00430072" w:rsidRDefault="00131212" w:rsidP="00131212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แนวโน้มปริมาณการใช้ไฟฟ้าและระบบ </w:t>
      </w:r>
      <w:r>
        <w:rPr>
          <w:rFonts w:ascii="TH SarabunPSK" w:hAnsi="TH SarabunPSK" w:cs="TH SarabunPSK"/>
          <w:sz w:val="32"/>
          <w:szCs w:val="32"/>
        </w:rPr>
        <w:t xml:space="preserve">Solar Rooftop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(หน่วย) ระหว่าง ปี ๒๕๖๕ </w:t>
      </w:r>
      <w:r w:rsidR="009D5DBE"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๒๕๖๖</w:t>
      </w:r>
    </w:p>
    <w:p w14:paraId="148DFB6F" w14:textId="77777777" w:rsidR="009D5DBE" w:rsidRDefault="009D5DBE" w:rsidP="00131212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4C29405" w14:textId="464ED0CB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8ACD270" wp14:editId="71B82206">
            <wp:extent cx="5943600" cy="3030220"/>
            <wp:effectExtent l="0" t="0" r="0" b="0"/>
            <wp:docPr id="334088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8899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3C842" w14:textId="0F64D709" w:rsidR="00131212" w:rsidRDefault="00131212" w:rsidP="00131212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ผลการผลิตไฟฟ้า ประจำเดือนธันวาคม ๒๕๖๖</w:t>
      </w:r>
    </w:p>
    <w:p w14:paraId="3EC2B501" w14:textId="77777777" w:rsidR="00430072" w:rsidRPr="0013121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03A5E7" w14:textId="296003B0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37A4263" wp14:editId="089A38EC">
            <wp:extent cx="5943600" cy="3075305"/>
            <wp:effectExtent l="0" t="0" r="0" b="0"/>
            <wp:docPr id="1773294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29492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5E7E6" w14:textId="2A9A2BCB" w:rsidR="00430072" w:rsidRDefault="00131212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ค่า</w:t>
      </w:r>
      <w:r>
        <w:rPr>
          <w:rFonts w:ascii="TH SarabunPSK" w:hAnsi="TH SarabunPSK" w:cs="TH SarabunPSK" w:hint="cs"/>
          <w:sz w:val="32"/>
          <w:szCs w:val="32"/>
          <w:cs/>
        </w:rPr>
        <w:t>ความต้องการใช้พลังงานไฟฟ้าสูงสุด (</w:t>
      </w:r>
      <w:r>
        <w:rPr>
          <w:rFonts w:ascii="TH SarabunPSK" w:hAnsi="TH SarabunPSK" w:cs="TH SarabunPSK"/>
          <w:sz w:val="32"/>
          <w:szCs w:val="32"/>
        </w:rPr>
        <w:t>Peak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ED3999C" w14:textId="77777777" w:rsidR="009D5DBE" w:rsidRPr="00131212" w:rsidRDefault="009D5DBE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87B7183" w14:textId="3036DBE5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39EAA25" wp14:editId="2141FA8F">
            <wp:extent cx="5943600" cy="2950845"/>
            <wp:effectExtent l="0" t="0" r="0" b="1905"/>
            <wp:docPr id="340161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6102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78190" w14:textId="778ED512" w:rsidR="00131212" w:rsidRDefault="00131212" w:rsidP="00131212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รวมผลประหยัดที่ได้จากการผลิตไฟฟ้า ประจำปี ๒๕๖๖</w:t>
      </w:r>
    </w:p>
    <w:p w14:paraId="60B9E368" w14:textId="77777777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84F3581" w14:textId="43843C02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2FEE202" wp14:editId="27BB230B">
            <wp:extent cx="5943600" cy="3031490"/>
            <wp:effectExtent l="0" t="0" r="0" b="0"/>
            <wp:docPr id="1068089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8999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8BB5A" w14:textId="3D911AEF" w:rsidR="00131212" w:rsidRDefault="00131212" w:rsidP="00131212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แนวโน่มผลการประหยัดที่ได้จากการผลิตไฟฟ้า ทั้ง ๓ โซน ประจำปี ๒๕๖๖</w:t>
      </w:r>
    </w:p>
    <w:p w14:paraId="08FA5C01" w14:textId="48DF7C81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B8991ED" w14:textId="7E8180FB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93E0F73" wp14:editId="201B2CA5">
            <wp:extent cx="5943600" cy="2948305"/>
            <wp:effectExtent l="0" t="0" r="0" b="4445"/>
            <wp:docPr id="1581154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5470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84315" w14:textId="02C3255C" w:rsidR="00131212" w:rsidRDefault="00131212" w:rsidP="00131212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5DBE">
        <w:rPr>
          <w:rFonts w:ascii="TH SarabunPSK" w:hAnsi="TH SarabunPSK" w:cs="TH SarabunPSK" w:hint="cs"/>
          <w:sz w:val="32"/>
          <w:szCs w:val="32"/>
          <w:cs/>
        </w:rPr>
        <w:t>รวม</w:t>
      </w:r>
      <w:r>
        <w:rPr>
          <w:rFonts w:ascii="TH SarabunPSK" w:hAnsi="TH SarabunPSK" w:cs="TH SarabunPSK" w:hint="cs"/>
          <w:sz w:val="32"/>
          <w:szCs w:val="32"/>
          <w:cs/>
        </w:rPr>
        <w:t>ผลประหยัดที่ได้จากการผลิตไฟฟ้า โซน</w:t>
      </w:r>
      <w:r w:rsidR="009D5DBE">
        <w:rPr>
          <w:rFonts w:ascii="TH SarabunPSK" w:hAnsi="TH SarabunPSK" w:cs="TH SarabunPSK" w:hint="cs"/>
          <w:sz w:val="32"/>
          <w:szCs w:val="32"/>
          <w:cs/>
        </w:rPr>
        <w:t xml:space="preserve"> ๑ ส่วนรักษา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ประจำปี ๒๕๖๖</w:t>
      </w:r>
    </w:p>
    <w:p w14:paraId="1F6FD724" w14:textId="77777777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D83FDF" w14:textId="467B98D4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EA2D536" wp14:editId="0EF2D43F">
            <wp:extent cx="5943600" cy="3070860"/>
            <wp:effectExtent l="0" t="0" r="0" b="0"/>
            <wp:docPr id="183287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743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6A744" w14:textId="137CE86E" w:rsidR="009D5DBE" w:rsidRDefault="009D5DBE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แนวโน้มผลการประหยัดที่ได้จากการผลิตไฟฟ้า โซน ๑ ส่วนรักษา ประจำปี ๒๕๖๖</w:t>
      </w:r>
    </w:p>
    <w:p w14:paraId="68B8FFD4" w14:textId="248B82E5" w:rsidR="00430072" w:rsidRDefault="00430072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BA47A57" w14:textId="2B61C4EB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0CC37A5" wp14:editId="5075E172">
            <wp:extent cx="5943600" cy="2924810"/>
            <wp:effectExtent l="0" t="0" r="0" b="8890"/>
            <wp:docPr id="902873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7378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18E6B" w14:textId="39ED8BAC" w:rsidR="009D5DBE" w:rsidRDefault="009D5DBE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รวมผลประหยัดที่ได้จากการผลิตไฟฟ้า โซน ๒ ศูนย์แพทย์ ประจำปี ๒๕๖๖</w:t>
      </w:r>
    </w:p>
    <w:p w14:paraId="7A76DBA2" w14:textId="77777777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C16498E" w14:textId="75253C92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091A8AC" wp14:editId="2603F039">
            <wp:extent cx="5943600" cy="3065780"/>
            <wp:effectExtent l="0" t="0" r="0" b="1270"/>
            <wp:docPr id="472648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64873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8D76C" w14:textId="69140971" w:rsidR="009D5DBE" w:rsidRDefault="009D5DBE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 w:rsidR="00BD4CEF"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แนวโน้มผลการประหยัดที่ได้จากการผลิตไฟฟ้า โซน ๒ ศูนย์แพทย์ ประจำปี ๒๕๖๖</w:t>
      </w:r>
    </w:p>
    <w:p w14:paraId="6DD8E99E" w14:textId="77777777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27BC976" w14:textId="71B8554B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7AD257E" wp14:editId="6D6E0225">
            <wp:extent cx="5943600" cy="2880360"/>
            <wp:effectExtent l="0" t="0" r="0" b="0"/>
            <wp:docPr id="977934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93454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EFD29" w14:textId="40BB2A96" w:rsidR="009D5DBE" w:rsidRDefault="009D5DBE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BD4CEF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รวมผลประหยัดที่ได้จากการผลิตไฟฟ้า โซน ๓ บ้านพัก ประจำปี ๒๕๖๖</w:t>
      </w:r>
    </w:p>
    <w:p w14:paraId="14EAF4F6" w14:textId="29F1D29E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D29B391" wp14:editId="17BD6069">
            <wp:extent cx="5943600" cy="3042285"/>
            <wp:effectExtent l="0" t="0" r="0" b="5715"/>
            <wp:docPr id="496278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27856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145D0" w14:textId="675DA3F7" w:rsidR="00430072" w:rsidRDefault="009D5DBE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BD4CEF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แนวโน้มผลการประหยัดที่ได้จากการผลิตไฟฟ้า โซน ๑ บ้านพักหลัง รพ. ประจำปี ๒๕๖๖</w:t>
      </w:r>
    </w:p>
    <w:p w14:paraId="1E11A144" w14:textId="77777777" w:rsidR="009D5DBE" w:rsidRDefault="009D5DBE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325F5D1" w14:textId="21768C41" w:rsidR="001751C1" w:rsidRPr="005B341E" w:rsidRDefault="001751C1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ความสำเร็จของการติดตั้งและใช้งาน</w:t>
      </w:r>
      <w:r w:rsidR="007114F6" w:rsidRPr="005B341E">
        <w:rPr>
          <w:rFonts w:ascii="TH SarabunPSK" w:hAnsi="TH SarabunPSK" w:cs="TH SarabunPSK"/>
          <w:sz w:val="32"/>
          <w:szCs w:val="32"/>
          <w:cs/>
        </w:rPr>
        <w:t>ระบบ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ของโรงพยาบาลเชียงรายประชานุเคราะห์ เป็นต้นแบบที่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41B3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ดำเนินการตามแนวทางที่โรงพยาบาลเชียงรายประชานุเคราะห์เปิดทางให้ เพราะนอกจากจะไม่ต้องใช้งานเงินประมาณของ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ไปลงทุนด้านการจัดซื้อและติดตั้งอุปกรณ์</w:t>
      </w:r>
      <w:r w:rsidR="007114F6" w:rsidRPr="005B341E">
        <w:rPr>
          <w:rFonts w:ascii="TH SarabunPSK" w:hAnsi="TH SarabunPSK" w:cs="TH SarabunPSK"/>
          <w:sz w:val="32"/>
          <w:szCs w:val="32"/>
          <w:cs/>
        </w:rPr>
        <w:t>ระบบ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แล้ว ค่าไฟฟ้าที่ต้องชำระในแต่ละเดือนก็ลดลงอย่างเป็น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lastRenderedPageBreak/>
        <w:t>รูปธรรม ที่สำคัญคือ การดำเนินการทั้งหมดถูกต้องตามกฎระเบียบต่าง ๆ ของหน่วยงานต้นสังกัด และกรมธนารักษ์ทุกประการ</w:t>
      </w:r>
    </w:p>
    <w:p w14:paraId="1A38AD2A" w14:textId="4570448D" w:rsidR="00E56A8E" w:rsidRPr="005B341E" w:rsidRDefault="000775F8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</w:t>
      </w:r>
      <w:r w:rsidR="00C36425">
        <w:rPr>
          <w:rFonts w:ascii="TH SarabunPSK" w:hAnsi="TH SarabunPSK" w:cs="TH SarabunPSK" w:hint="cs"/>
          <w:sz w:val="32"/>
          <w:szCs w:val="32"/>
          <w:cs/>
        </w:rPr>
        <w:t>ฯ ที่จะ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ติดตั้งระบบผลิตไฟฟ้าจากพลังงานแสงอาทิตย์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ให้กับ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6425">
        <w:rPr>
          <w:rFonts w:ascii="TH SarabunPSK" w:hAnsi="TH SarabunPSK" w:cs="TH SarabunPSK" w:hint="cs"/>
          <w:sz w:val="32"/>
          <w:szCs w:val="32"/>
          <w:cs/>
        </w:rPr>
        <w:t>จะต้อง</w:t>
      </w:r>
      <w:r w:rsidR="00E56A8E" w:rsidRPr="005B341E">
        <w:rPr>
          <w:rFonts w:ascii="TH SarabunPSK" w:hAnsi="TH SarabunPSK" w:cs="TH SarabunPSK" w:hint="cs"/>
          <w:sz w:val="32"/>
          <w:szCs w:val="32"/>
          <w:cs/>
        </w:rPr>
        <w:t>สำรวจหน้างานเพื่อคำนวณ</w:t>
      </w:r>
      <w:r w:rsidR="00C36425">
        <w:rPr>
          <w:rFonts w:ascii="TH SarabunPSK" w:hAnsi="TH SarabunPSK" w:cs="TH SarabunPSK" w:hint="cs"/>
          <w:sz w:val="32"/>
          <w:szCs w:val="32"/>
          <w:cs/>
        </w:rPr>
        <w:t>ปริมาณ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ไฟฟ้าที่จะผลิตขึ้นมาและใช้งานสูงสุดในแต่ละพื้นที่</w:t>
      </w:r>
      <w:r w:rsidR="00C364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56A8E" w:rsidRPr="005B341E">
        <w:rPr>
          <w:rFonts w:ascii="TH SarabunPSK" w:hAnsi="TH SarabunPSK" w:cs="TH SarabunPSK" w:hint="cs"/>
          <w:sz w:val="32"/>
          <w:szCs w:val="32"/>
          <w:cs/>
        </w:rPr>
        <w:t xml:space="preserve">หากพบว่าโครงสร้างของอาคารไม่สามารถรับน้ำหนักการติดตั้งอุปกรณ์ต่าง ๆ ได้ และไม่มีพื้นที่ติดตั้งอื่น </w:t>
      </w:r>
      <w:r w:rsidR="00C36425"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</w:t>
      </w:r>
      <w:r w:rsidR="00C36425">
        <w:rPr>
          <w:rFonts w:ascii="TH SarabunPSK" w:hAnsi="TH SarabunPSK" w:cs="TH SarabunPSK" w:hint="cs"/>
          <w:sz w:val="32"/>
          <w:szCs w:val="32"/>
          <w:cs/>
        </w:rPr>
        <w:t>ฯ จะต้องปรับปรุง</w:t>
      </w:r>
      <w:r w:rsidR="00DB2B23" w:rsidRPr="005B341E">
        <w:rPr>
          <w:rFonts w:ascii="TH SarabunPSK" w:hAnsi="TH SarabunPSK" w:cs="TH SarabunPSK" w:hint="cs"/>
          <w:sz w:val="32"/>
          <w:szCs w:val="32"/>
          <w:cs/>
        </w:rPr>
        <w:t>โครงสร้างให้มีความแข็งแรง มีความปลอดภัยสูงมาก และให้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2B23" w:rsidRPr="005B341E">
        <w:rPr>
          <w:rFonts w:ascii="TH SarabunPSK" w:hAnsi="TH SarabunPSK" w:cs="TH SarabunPSK" w:hint="cs"/>
          <w:sz w:val="32"/>
          <w:szCs w:val="32"/>
          <w:cs/>
        </w:rPr>
        <w:t>พิจารณาตรวจสอบด้านความปลอดภัยและความสวยงาม ก่อนที่จะทำการรีโนเวตอาคารให้พร้อมรับการติดตั้ง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โซล่าเซลล์</w:t>
      </w:r>
      <w:r w:rsidR="00DB2B23" w:rsidRPr="005B341E">
        <w:rPr>
          <w:rFonts w:ascii="TH SarabunPSK" w:hAnsi="TH SarabunPSK" w:cs="TH SarabunPSK" w:hint="cs"/>
          <w:sz w:val="32"/>
          <w:szCs w:val="32"/>
          <w:cs/>
        </w:rPr>
        <w:t>ได้อย่างมั่นคง แข็งแรง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ปลอดภัยสูงสุด</w:t>
      </w:r>
    </w:p>
    <w:p w14:paraId="459C3385" w14:textId="36C19588" w:rsidR="00DB2B23" w:rsidRPr="005B341E" w:rsidRDefault="00DB2B23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สิ่งที่</w:t>
      </w:r>
      <w:r w:rsidR="005C363B"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</w:t>
      </w:r>
      <w:r w:rsidR="005C363B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จะได้จากการดำเนินการคือ ค่าการ</w:t>
      </w:r>
      <w:r w:rsidR="00940737" w:rsidRPr="005B341E"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ไฟฟ้าของ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0737" w:rsidRPr="005B341E">
        <w:rPr>
          <w:rFonts w:ascii="TH SarabunPSK" w:hAnsi="TH SarabunPSK" w:cs="TH SarabunPSK" w:hint="cs"/>
          <w:sz w:val="32"/>
          <w:szCs w:val="32"/>
          <w:cs/>
        </w:rPr>
        <w:t>ตามหน่วยการใช้จริง</w:t>
      </w:r>
      <w:r w:rsidR="00D005FA" w:rsidRPr="005B341E">
        <w:rPr>
          <w:rFonts w:ascii="TH SarabunPSK" w:hAnsi="TH SarabunPSK" w:cs="TH SarabunPSK" w:hint="cs"/>
          <w:sz w:val="32"/>
          <w:szCs w:val="32"/>
          <w:cs/>
        </w:rPr>
        <w:t>ในอัตราที่ต่ำกว่าอัตราที่การไฟฟ้าฝ่ายจำหน่ายคิดกับ</w:t>
      </w:r>
      <w:r w:rsidR="005C363B">
        <w:rPr>
          <w:rFonts w:ascii="TH SarabunPSK" w:hAnsi="TH SarabunPSK" w:cs="TH SarabunPSK" w:hint="cs"/>
          <w:sz w:val="32"/>
          <w:szCs w:val="32"/>
          <w:cs/>
        </w:rPr>
        <w:t>ผู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้</w:t>
      </w:r>
      <w:r w:rsidR="005C363B">
        <w:rPr>
          <w:rFonts w:ascii="TH SarabunPSK" w:hAnsi="TH SarabunPSK" w:cs="TH SarabunPSK" w:hint="cs"/>
          <w:sz w:val="32"/>
          <w:szCs w:val="32"/>
          <w:cs/>
        </w:rPr>
        <w:t>ใช้ไฟฟ้า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ในอัตราไม่น้อยกว่าร้อยละ ๒๐</w:t>
      </w:r>
      <w:r w:rsidR="00D005FA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เป็นแบบคงที่</w:t>
      </w:r>
      <w:r w:rsidR="00C36425">
        <w:rPr>
          <w:rFonts w:ascii="TH SarabunPSK" w:hAnsi="TH SarabunPSK" w:cs="TH SarabunPSK" w:hint="cs"/>
          <w:sz w:val="32"/>
          <w:szCs w:val="32"/>
          <w:cs/>
        </w:rPr>
        <w:t xml:space="preserve">ตลอดสัญญา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ไม่มีการคิดค่า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เอฟที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จากการใช้งานในแต่ละเดือน</w:t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 ตลอดสัญญา </w:t>
      </w:r>
      <w:r w:rsidR="00022441">
        <w:rPr>
          <w:rFonts w:ascii="TH SarabunPSK" w:hAnsi="TH SarabunPSK" w:cs="TH SarabunPSK" w:hint="cs"/>
          <w:sz w:val="32"/>
          <w:szCs w:val="32"/>
          <w:cs/>
        </w:rPr>
        <w:t>๑๕</w:t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 - ๒</w:t>
      </w:r>
      <w:r w:rsidR="00022441">
        <w:rPr>
          <w:rFonts w:ascii="TH SarabunPSK" w:hAnsi="TH SarabunPSK" w:cs="TH SarabunPSK" w:hint="cs"/>
          <w:sz w:val="32"/>
          <w:szCs w:val="32"/>
          <w:cs/>
        </w:rPr>
        <w:t>๐</w:t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 ปี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C68EC03" w14:textId="7F089BC1" w:rsidR="00861216" w:rsidRDefault="00861216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A345A3" w:rsidRPr="005B341E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รายได้ของ</w:t>
      </w:r>
      <w:r w:rsidR="00D45D2B"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</w:t>
      </w:r>
      <w:r w:rsidR="00D45D2B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A345A3" w:rsidRPr="005B341E">
        <w:rPr>
          <w:rFonts w:ascii="TH SarabunPSK" w:hAnsi="TH SarabunPSK" w:cs="TH SarabunPSK" w:hint="cs"/>
          <w:sz w:val="32"/>
          <w:szCs w:val="32"/>
          <w:cs/>
        </w:rPr>
        <w:t>ขึ้นกับปริมาณการใช้ไฟฟ้าที่ผลิตจากโซล่าเซลล์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45A3" w:rsidRPr="005B341E">
        <w:rPr>
          <w:rFonts w:ascii="TH SarabunPSK" w:hAnsi="TH SarabunPSK" w:cs="TH SarabunPSK" w:hint="cs"/>
          <w:sz w:val="32"/>
          <w:szCs w:val="32"/>
          <w:cs/>
        </w:rPr>
        <w:t>ทำให้มั่นใจได้ว่าระบบไฟฟ้าของ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45A3" w:rsidRPr="005B341E">
        <w:rPr>
          <w:rFonts w:ascii="TH SarabunPSK" w:hAnsi="TH SarabunPSK" w:cs="TH SarabunPSK" w:hint="cs"/>
          <w:sz w:val="32"/>
          <w:szCs w:val="32"/>
          <w:cs/>
        </w:rPr>
        <w:t>จะ</w:t>
      </w:r>
      <w:r w:rsidR="00D45D2B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="00A345A3" w:rsidRPr="005B341E">
        <w:rPr>
          <w:rFonts w:ascii="TH SarabunPSK" w:hAnsi="TH SarabunPSK" w:cs="TH SarabunPSK" w:hint="cs"/>
          <w:sz w:val="32"/>
          <w:szCs w:val="32"/>
          <w:cs/>
        </w:rPr>
        <w:t>มั่นคงที่สุด เพราะ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ทุกครั้งที่ระบบไฟฟ้า</w:t>
      </w:r>
      <w:r w:rsidR="0002380E" w:rsidRPr="005B341E">
        <w:rPr>
          <w:rFonts w:ascii="TH SarabunPSK" w:hAnsi="TH SarabunPSK" w:cs="TH SarabunPSK" w:hint="cs"/>
          <w:sz w:val="32"/>
          <w:szCs w:val="32"/>
          <w:cs/>
        </w:rPr>
        <w:t>ใน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ขัดข้อง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รายได้ของ</w:t>
      </w:r>
      <w:r w:rsidR="00D45D2B"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</w:t>
      </w:r>
      <w:r w:rsidR="00D45D2B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ต้องลดลง จึง</w:t>
      </w:r>
      <w:r w:rsidR="00170F12">
        <w:rPr>
          <w:rFonts w:ascii="TH SarabunPSK" w:hAnsi="TH SarabunPSK" w:cs="TH SarabunPSK" w:hint="cs"/>
          <w:sz w:val="32"/>
          <w:szCs w:val="32"/>
          <w:cs/>
        </w:rPr>
        <w:t>มั่นใจได้ว่า</w:t>
      </w:r>
      <w:r w:rsidR="00067EB0"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</w:t>
      </w:r>
      <w:r w:rsidR="00067EB0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170F12">
        <w:rPr>
          <w:rFonts w:ascii="TH SarabunPSK" w:hAnsi="TH SarabunPSK" w:cs="TH SarabunPSK" w:hint="cs"/>
          <w:sz w:val="32"/>
          <w:szCs w:val="32"/>
          <w:cs/>
        </w:rPr>
        <w:t>คงไม่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ปล่อยให้เกิดปัญหานี้ขึ้นมา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380E" w:rsidRPr="005B341E">
        <w:rPr>
          <w:rFonts w:ascii="TH SarabunPSK" w:hAnsi="TH SarabunPSK" w:cs="TH SarabunPSK" w:hint="cs"/>
          <w:sz w:val="32"/>
          <w:szCs w:val="32"/>
          <w:cs/>
        </w:rPr>
        <w:t>อุปกรณ์ทุกชิ้น</w:t>
      </w:r>
      <w:r w:rsidR="00A345A3" w:rsidRPr="005B341E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="0002380E" w:rsidRPr="005B341E">
        <w:rPr>
          <w:rFonts w:ascii="TH SarabunPSK" w:hAnsi="TH SarabunPSK" w:cs="TH SarabunPSK" w:hint="cs"/>
          <w:sz w:val="32"/>
          <w:szCs w:val="32"/>
          <w:cs/>
        </w:rPr>
        <w:t>ได้รับมาตรฐานอุตสาหกรรม มีคุณภาพ มีประสิทธิภาพสูง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ตามมาตรฐานที่การไฟฟ้าส่วนภูมิภาค (</w:t>
      </w:r>
      <w:r w:rsidR="00170F12">
        <w:rPr>
          <w:rFonts w:ascii="TH SarabunPSK" w:hAnsi="TH SarabunPSK" w:cs="TH SarabunPSK"/>
          <w:sz w:val="32"/>
          <w:szCs w:val="32"/>
        </w:rPr>
        <w:t>PEA</w:t>
      </w:r>
      <w:r w:rsidR="00170F12">
        <w:rPr>
          <w:rFonts w:ascii="TH SarabunPSK" w:hAnsi="TH SarabunPSK" w:cs="TH SarabunPSK" w:hint="cs"/>
          <w:sz w:val="32"/>
          <w:szCs w:val="32"/>
          <w:cs/>
        </w:rPr>
        <w:t>)</w:t>
      </w:r>
      <w:r w:rsidR="0002380E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รับรองหรือใช้งาน </w:t>
      </w:r>
      <w:r w:rsidR="0002380E" w:rsidRPr="005B341E">
        <w:rPr>
          <w:rFonts w:ascii="TH SarabunPSK" w:hAnsi="TH SarabunPSK" w:cs="TH SarabunPSK" w:hint="cs"/>
          <w:sz w:val="32"/>
          <w:szCs w:val="32"/>
          <w:cs/>
        </w:rPr>
        <w:t xml:space="preserve">สามารถทำงานได้อย่างต่อเนื่องและยาวนาน มีการปรับเปลี่ยนอุปกรณ์ตามอายุการใช้งาน </w:t>
      </w:r>
      <w:r w:rsidR="007406CE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380E" w:rsidRPr="005B341E">
        <w:rPr>
          <w:rFonts w:ascii="TH SarabunPSK" w:hAnsi="TH SarabunPSK" w:cs="TH SarabunPSK" w:hint="cs"/>
          <w:sz w:val="32"/>
          <w:szCs w:val="32"/>
          <w:cs/>
        </w:rPr>
        <w:t>ได้ใช้ไฟฟ้าอย่างต่อเนื่องไม่มี</w:t>
      </w:r>
      <w:r w:rsidR="00170F12">
        <w:rPr>
          <w:rFonts w:ascii="TH SarabunPSK" w:hAnsi="TH SarabunPSK" w:cs="TH SarabunPSK" w:hint="cs"/>
          <w:sz w:val="32"/>
          <w:szCs w:val="32"/>
          <w:cs/>
        </w:rPr>
        <w:t>ติดขัด</w:t>
      </w:r>
    </w:p>
    <w:p w14:paraId="18B9A5F2" w14:textId="73366B76" w:rsidR="00605F72" w:rsidRPr="005B341E" w:rsidRDefault="00170F12" w:rsidP="004B2F2C">
      <w:pPr>
        <w:tabs>
          <w:tab w:val="left" w:pos="1134"/>
        </w:tabs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>กรณีการขายคาร์บอนเครดิตจากโครงการ</w:t>
      </w:r>
      <w:r w:rsidR="00371825">
        <w:rPr>
          <w:rFonts w:ascii="TH SarabunPSK" w:hAnsi="TH SarabunPSK" w:cs="TH SarabunPSK" w:hint="cs"/>
          <w:sz w:val="32"/>
          <w:szCs w:val="32"/>
          <w:cs/>
        </w:rPr>
        <w:t>นี้</w:t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>
        <w:rPr>
          <w:rFonts w:ascii="TH SarabunPSK" w:hAnsi="TH SarabunPSK" w:cs="TH SarabunPSK" w:hint="cs"/>
          <w:sz w:val="32"/>
          <w:szCs w:val="32"/>
          <w:cs/>
        </w:rPr>
        <w:t>ราชพัสดุ</w:t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>ถือ</w:t>
      </w:r>
      <w:r w:rsidR="004B2F2C">
        <w:rPr>
          <w:rFonts w:ascii="TH SarabunPSK" w:hAnsi="TH SarabunPSK" w:cs="TH SarabunPSK" w:hint="cs"/>
          <w:sz w:val="32"/>
          <w:szCs w:val="32"/>
          <w:cs/>
        </w:rPr>
        <w:t>ว่า</w:t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 xml:space="preserve">เป็นการจัดหาประโยชน์ที่ราชพัสดุ </w:t>
      </w:r>
      <w:r w:rsidR="004B2F2C">
        <w:rPr>
          <w:rFonts w:ascii="TH SarabunPSK" w:hAnsi="TH SarabunPSK" w:cs="TH SarabunPSK"/>
          <w:sz w:val="32"/>
          <w:szCs w:val="32"/>
          <w:cs/>
        </w:rPr>
        <w:br/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>ผู้ให้บริการ</w:t>
      </w:r>
      <w:r w:rsidR="00371825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>จะต้อง</w:t>
      </w:r>
      <w:r w:rsidR="004B2F2C">
        <w:rPr>
          <w:rFonts w:ascii="TH SarabunPSK" w:hAnsi="TH SarabunPSK" w:cs="TH SarabunPSK" w:hint="cs"/>
          <w:sz w:val="32"/>
          <w:szCs w:val="32"/>
          <w:cs/>
        </w:rPr>
        <w:t>ทำหนังสือ</w:t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 xml:space="preserve">ขอความยินยอมจากส่วนราชการ/อปท. ที่ครอบครองใช้ประโยชน์ที่ราชพัสดุก่อน แล้วจึงแจ้งความประสงค์ขอเช่าต่อกรมธนารักษ์ พร้อมแนบหนังสือให้ความยินยอม </w:t>
      </w:r>
      <w:r w:rsidR="004B2F2C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>กรมธนารักษ์จัดทำสัญญาเช่าหรือสัญญาต่างตอบแทนอื่นนอกเหนือจากสัญญาเช่ากับผู้ให้บริการ</w:t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>ต่อไป ตามกฎกระทรวงการจัดหาประโยชน์ที่ราชพัสดุ พ.ศ.๒๕๖๔</w:t>
      </w:r>
    </w:p>
    <w:p w14:paraId="6E9DFBB3" w14:textId="77777777" w:rsidR="00DB2B23" w:rsidRPr="005B341E" w:rsidRDefault="00DB2B23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42E6CE7" w14:textId="07EC2466" w:rsidR="00CD781D" w:rsidRPr="005B341E" w:rsidRDefault="00843B31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๖. </w:t>
      </w:r>
      <w:r w:rsidR="00CD781D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ตัวชี้วัดความสำเร็จ</w:t>
      </w:r>
    </w:p>
    <w:p w14:paraId="7826CCE2" w14:textId="2D17332F" w:rsidR="00F565BB" w:rsidRDefault="00A517E1" w:rsidP="00F565BB">
      <w:pPr>
        <w:pStyle w:val="ListParagraph"/>
        <w:numPr>
          <w:ilvl w:val="0"/>
          <w:numId w:val="11"/>
        </w:numPr>
        <w:tabs>
          <w:tab w:val="left" w:pos="1418"/>
        </w:tabs>
        <w:spacing w:before="120" w:after="120" w:line="240" w:lineRule="auto"/>
        <w:ind w:left="0" w:firstLine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5E72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60E0" w:rsidRPr="005B341E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>ผลิตกระแสไฟฟ้า</w:t>
      </w:r>
      <w:r w:rsidR="003360E0" w:rsidRPr="005B341E">
        <w:rPr>
          <w:rFonts w:ascii="TH SarabunPSK" w:hAnsi="TH SarabunPSK" w:cs="TH SarabunPSK" w:hint="cs"/>
          <w:sz w:val="32"/>
          <w:szCs w:val="32"/>
          <w:cs/>
        </w:rPr>
        <w:t>จากโซล่าเซลล์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07E6">
        <w:rPr>
          <w:rFonts w:ascii="TH SarabunPSK" w:hAnsi="TH SarabunPSK" w:cs="TH SarabunPSK" w:hint="cs"/>
          <w:sz w:val="32"/>
          <w:szCs w:val="32"/>
          <w:cs/>
        </w:rPr>
        <w:t>ขนาดกำลังการผลิตรวม ๕</w:t>
      </w:r>
      <w:r w:rsidR="00022441">
        <w:rPr>
          <w:rFonts w:ascii="TH SarabunPSK" w:hAnsi="TH SarabunPSK" w:cs="TH SarabunPSK" w:hint="cs"/>
          <w:sz w:val="32"/>
          <w:szCs w:val="32"/>
          <w:cs/>
        </w:rPr>
        <w:t>๕ กิโล</w:t>
      </w:r>
      <w:r w:rsidR="006407E6">
        <w:rPr>
          <w:rFonts w:ascii="TH SarabunPSK" w:hAnsi="TH SarabunPSK" w:cs="TH SarabunPSK" w:hint="cs"/>
          <w:sz w:val="32"/>
          <w:szCs w:val="32"/>
          <w:cs/>
        </w:rPr>
        <w:t>วัตต์</w:t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ภายในปี พ.ศ.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๒๕๖๗</w:t>
      </w:r>
    </w:p>
    <w:p w14:paraId="7A9F2FC8" w14:textId="42AC483F" w:rsidR="00F565BB" w:rsidRDefault="00A517E1" w:rsidP="00F565BB">
      <w:pPr>
        <w:pStyle w:val="ListParagraph"/>
        <w:numPr>
          <w:ilvl w:val="0"/>
          <w:numId w:val="11"/>
        </w:numPr>
        <w:tabs>
          <w:tab w:val="left" w:pos="1418"/>
        </w:tabs>
        <w:spacing w:before="120" w:after="120" w:line="240" w:lineRule="auto"/>
        <w:ind w:left="0" w:firstLine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5E72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78D3" w:rsidRPr="00F565BB">
        <w:rPr>
          <w:rFonts w:ascii="TH SarabunPSK" w:hAnsi="TH SarabunPSK" w:cs="TH SarabunPSK" w:hint="cs"/>
          <w:sz w:val="32"/>
          <w:szCs w:val="32"/>
          <w:cs/>
        </w:rPr>
        <w:t>สามารถลดค่าใช้จ่ายด้านการใช้ไฟฟ้าได้สูงสุดร้อยละ ๒๐</w:t>
      </w:r>
      <w:r w:rsidR="00876C3D" w:rsidRPr="00F565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ภายในปี พ.ศ.๒๕๖๗</w:t>
      </w:r>
    </w:p>
    <w:p w14:paraId="6D6ACFBB" w14:textId="05E62183" w:rsidR="004B2F2C" w:rsidRPr="00F565BB" w:rsidRDefault="00A517E1" w:rsidP="004B2F2C">
      <w:pPr>
        <w:pStyle w:val="ListParagraph"/>
        <w:numPr>
          <w:ilvl w:val="0"/>
          <w:numId w:val="11"/>
        </w:numPr>
        <w:tabs>
          <w:tab w:val="left" w:pos="1418"/>
        </w:tabs>
        <w:spacing w:before="120" w:after="120" w:line="240" w:lineRule="auto"/>
        <w:ind w:left="0" w:firstLine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เทศบาลตำบลลานหอย</w:t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 สามารถขายคาร์บอนเครดิตได้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ภายในปี พ.ศ.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๒๕๖๗</w:t>
      </w:r>
    </w:p>
    <w:p w14:paraId="6B041721" w14:textId="673D2195" w:rsidR="00F565BB" w:rsidRDefault="00B51C80" w:rsidP="00F565BB">
      <w:pPr>
        <w:pStyle w:val="ListParagraph"/>
        <w:numPr>
          <w:ilvl w:val="0"/>
          <w:numId w:val="11"/>
        </w:numPr>
        <w:tabs>
          <w:tab w:val="left" w:pos="1418"/>
        </w:tabs>
        <w:spacing w:before="120" w:after="120" w:line="240" w:lineRule="auto"/>
        <w:ind w:left="0" w:firstLine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ศูนย์เรียนรู้ด้านพลังงานทดแทนและอนุรักษ์พลังงาน 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565BB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3360E0" w:rsidRPr="00F565BB">
        <w:rPr>
          <w:rFonts w:ascii="TH SarabunPSK" w:hAnsi="TH SarabunPSK" w:cs="TH SarabunPSK" w:hint="cs"/>
          <w:sz w:val="32"/>
          <w:szCs w:val="32"/>
          <w:cs/>
        </w:rPr>
        <w:t>ผู้นำในส่วนราชการที่นำ</w:t>
      </w:r>
      <w:r w:rsidR="00876C3D" w:rsidRPr="00F565BB">
        <w:rPr>
          <w:rFonts w:ascii="TH SarabunPSK" w:hAnsi="TH SarabunPSK" w:cs="TH SarabunPSK" w:hint="cs"/>
          <w:sz w:val="32"/>
          <w:szCs w:val="32"/>
          <w:cs/>
        </w:rPr>
        <w:t>โซล่าเซลล์</w:t>
      </w:r>
      <w:r w:rsidR="003360E0" w:rsidRPr="00F565BB">
        <w:rPr>
          <w:rFonts w:ascii="TH SarabunPSK" w:hAnsi="TH SarabunPSK" w:cs="TH SarabunPSK" w:hint="cs"/>
          <w:sz w:val="32"/>
          <w:szCs w:val="32"/>
          <w:cs/>
        </w:rPr>
        <w:t xml:space="preserve">มาใช้ประโยชน์ได้สูงสุดด้านการอนุรักษ์และใช้พลังงานสะอาด </w:t>
      </w:r>
      <w:r w:rsidR="00170F12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3360E0" w:rsidRPr="00F565BB">
        <w:rPr>
          <w:rFonts w:ascii="TH SarabunPSK" w:hAnsi="TH SarabunPSK" w:cs="TH SarabunPSK" w:hint="cs"/>
          <w:sz w:val="32"/>
          <w:szCs w:val="32"/>
          <w:cs/>
        </w:rPr>
        <w:t>มีหน่วยราชการอื่น มาศึกษาดูงานด้านการอนุรักษ์และใช้พลังงานสะอาด</w:t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ภายในปี พ.ศ.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๒๕๖๗</w:t>
      </w:r>
    </w:p>
    <w:p w14:paraId="53EFF7BF" w14:textId="471C685D" w:rsidR="003360E0" w:rsidRDefault="00A517E1" w:rsidP="00F565BB">
      <w:pPr>
        <w:pStyle w:val="ListParagraph"/>
        <w:numPr>
          <w:ilvl w:val="0"/>
          <w:numId w:val="11"/>
        </w:numPr>
        <w:tabs>
          <w:tab w:val="left" w:pos="1418"/>
        </w:tabs>
        <w:spacing w:before="120" w:after="120" w:line="240" w:lineRule="auto"/>
        <w:ind w:left="0" w:firstLine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067E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07E6">
        <w:rPr>
          <w:rFonts w:ascii="TH SarabunPSK" w:hAnsi="TH SarabunPSK" w:cs="TH SarabunPSK" w:hint="cs"/>
          <w:sz w:val="32"/>
          <w:szCs w:val="32"/>
          <w:cs/>
        </w:rPr>
        <w:t>สามารถลดปัญหามลพิษจากฝุ่นละอองขนาดเล็ก (</w:t>
      </w:r>
      <w:r w:rsidR="006407E6">
        <w:rPr>
          <w:rFonts w:ascii="TH SarabunPSK" w:hAnsi="TH SarabunPSK" w:cs="TH SarabunPSK"/>
          <w:sz w:val="32"/>
          <w:szCs w:val="32"/>
        </w:rPr>
        <w:t>PM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๒</w:t>
      </w:r>
      <w:r w:rsidR="006407E6">
        <w:rPr>
          <w:rFonts w:ascii="TH SarabunPSK" w:hAnsi="TH SarabunPSK" w:cs="TH SarabunPSK"/>
          <w:sz w:val="32"/>
          <w:szCs w:val="32"/>
        </w:rPr>
        <w:t>.</w:t>
      </w:r>
      <w:r w:rsidR="00170F12">
        <w:rPr>
          <w:rFonts w:ascii="TH SarabunPSK" w:hAnsi="TH SarabunPSK" w:cs="TH SarabunPSK" w:hint="cs"/>
          <w:sz w:val="32"/>
          <w:szCs w:val="32"/>
          <w:cs/>
        </w:rPr>
        <w:t>๕</w:t>
      </w:r>
      <w:r w:rsidR="006407E6">
        <w:rPr>
          <w:rFonts w:ascii="TH SarabunPSK" w:hAnsi="TH SarabunPSK" w:cs="TH SarabunPSK"/>
          <w:sz w:val="32"/>
          <w:szCs w:val="32"/>
        </w:rPr>
        <w:t xml:space="preserve">) </w:t>
      </w:r>
      <w:r w:rsidR="006407E6">
        <w:rPr>
          <w:rFonts w:ascii="TH SarabunPSK" w:hAnsi="TH SarabunPSK" w:cs="TH SarabunPSK" w:hint="cs"/>
          <w:sz w:val="32"/>
          <w:szCs w:val="32"/>
          <w:cs/>
        </w:rPr>
        <w:t>ในบริเวณ</w:t>
      </w:r>
      <w:r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E36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07E6">
        <w:rPr>
          <w:rFonts w:ascii="TH SarabunPSK" w:hAnsi="TH SarabunPSK" w:cs="TH SarabunPSK" w:hint="cs"/>
          <w:sz w:val="32"/>
          <w:szCs w:val="32"/>
          <w:cs/>
        </w:rPr>
        <w:t>และพื้นที่โดยรอบ</w:t>
      </w:r>
      <w:r w:rsidR="00EE6C0A">
        <w:rPr>
          <w:rFonts w:ascii="TH SarabunPSK" w:hAnsi="TH SarabunPSK" w:cs="TH SarabunPSK" w:hint="cs"/>
          <w:sz w:val="32"/>
          <w:szCs w:val="32"/>
          <w:cs/>
        </w:rPr>
        <w:t>ได้สำเร็จ และ</w:t>
      </w:r>
      <w:r w:rsidR="003360E0" w:rsidRPr="00F565BB">
        <w:rPr>
          <w:rFonts w:ascii="TH SarabunPSK" w:hAnsi="TH SarabunPSK" w:cs="TH SarabunPSK" w:hint="cs"/>
          <w:sz w:val="32"/>
          <w:szCs w:val="32"/>
          <w:cs/>
        </w:rPr>
        <w:t>มีส่วนในการช่วยลดภาวะเรือนกระจกที่เป็นสาเหตุของโลกร้อน</w:t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ภายในปี พ.ศ.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๒๕๖๗</w:t>
      </w:r>
    </w:p>
    <w:p w14:paraId="032BE331" w14:textId="74509E48" w:rsidR="0072513F" w:rsidRPr="005B341E" w:rsidRDefault="0072513F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27DE2F" w14:textId="280C227E" w:rsidR="000D31F0" w:rsidRPr="005B341E" w:rsidRDefault="00843B31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๗. </w:t>
      </w:r>
      <w:r w:rsidR="00CD781D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</w:p>
    <w:p w14:paraId="6970A6A6" w14:textId="52728851" w:rsidR="00CD781D" w:rsidRDefault="0072513F" w:rsidP="000C4CF3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ab/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๗.๑ 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 สามารถหาผู้ให้บริการฯ ได้</w:t>
      </w:r>
      <w:r w:rsidR="003360E0" w:rsidRPr="005B341E">
        <w:rPr>
          <w:rFonts w:ascii="TH SarabunPSK" w:hAnsi="TH SarabunPSK" w:cs="TH SarabunPSK" w:hint="cs"/>
          <w:sz w:val="32"/>
          <w:szCs w:val="32"/>
          <w:cs/>
        </w:rPr>
        <w:t>ภายใน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ปี</w:t>
      </w:r>
      <w:r w:rsidR="003360E0" w:rsidRPr="005B341E">
        <w:rPr>
          <w:rFonts w:ascii="TH SarabunPSK" w:hAnsi="TH SarabunPSK" w:cs="TH SarabunPSK" w:hint="cs"/>
          <w:sz w:val="32"/>
          <w:szCs w:val="32"/>
          <w:cs/>
        </w:rPr>
        <w:t xml:space="preserve">งบประมาณ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พ.ศ.๒๕๖</w:t>
      </w:r>
      <w:r w:rsidR="00AA6553" w:rsidRPr="005B341E">
        <w:rPr>
          <w:rFonts w:ascii="TH SarabunPSK" w:hAnsi="TH SarabunPSK" w:cs="TH SarabunPSK" w:hint="cs"/>
          <w:sz w:val="32"/>
          <w:szCs w:val="32"/>
          <w:cs/>
        </w:rPr>
        <w:t>๗</w:t>
      </w:r>
    </w:p>
    <w:p w14:paraId="33184CEE" w14:textId="6A5B7B64" w:rsidR="004B2F2C" w:rsidRPr="005B341E" w:rsidRDefault="004B2F2C" w:rsidP="000C4CF3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๗.๒ ผู้ให้บริการฯ ต้องติดตั้งและเปิดให้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ใช้งานไฟฟ้าจากโซล่าเซลล์ได้ภายในเวลา ๑๒๐ วัน นับจากวันที่ลงนามในสัญญา</w:t>
      </w:r>
    </w:p>
    <w:p w14:paraId="41C13F85" w14:textId="0339FDBD" w:rsidR="005E724C" w:rsidRDefault="004B2F2C" w:rsidP="000C4CF3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๗.๓ ผู้ให้บริการฯ ต้องดูแลระบบโซล่าเซลล์</w:t>
      </w:r>
      <w:r w:rsidR="00A103FB">
        <w:rPr>
          <w:rFonts w:ascii="TH SarabunPSK" w:hAnsi="TH SarabunPSK" w:cs="TH SarabunPSK" w:hint="cs"/>
          <w:sz w:val="32"/>
          <w:szCs w:val="32"/>
          <w:cs/>
        </w:rPr>
        <w:t>ให้ทำงานได้อย่างต่อเนื่องตลอดอายุสัญญา</w:t>
      </w:r>
    </w:p>
    <w:p w14:paraId="78C6D132" w14:textId="77777777" w:rsidR="00022441" w:rsidRPr="005B341E" w:rsidRDefault="00022441" w:rsidP="000C4CF3">
      <w:pPr>
        <w:spacing w:before="120" w:after="12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559A070" w14:textId="064F4F0D" w:rsidR="00CD781D" w:rsidRPr="005B341E" w:rsidRDefault="00843B31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๘. </w:t>
      </w:r>
      <w:r w:rsidR="00CD781D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</w:t>
      </w:r>
      <w:r w:rsidR="0072513F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ดำเนินการ</w:t>
      </w:r>
    </w:p>
    <w:p w14:paraId="06E38460" w14:textId="6F07DA7C" w:rsidR="00843B31" w:rsidRDefault="00022441" w:rsidP="00022441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เทศบาลตำบลลานหอย อำเภอบ้านด่านลานหอย จังหวัดสุโขทัย</w:t>
      </w:r>
    </w:p>
    <w:p w14:paraId="4356E4C1" w14:textId="77777777" w:rsidR="00022441" w:rsidRDefault="00022441" w:rsidP="00843B31">
      <w:pPr>
        <w:spacing w:before="120" w:after="12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ACB4E98" w14:textId="519FC316" w:rsidR="00843B31" w:rsidRPr="00843B31" w:rsidRDefault="00843B31" w:rsidP="00843B31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43B31">
        <w:rPr>
          <w:rFonts w:ascii="TH SarabunPSK" w:hAnsi="TH SarabunPSK" w:cs="TH SarabunPSK" w:hint="cs"/>
          <w:b/>
          <w:bCs/>
          <w:sz w:val="32"/>
          <w:szCs w:val="32"/>
          <w:cs/>
        </w:rPr>
        <w:t>๙. ผู้รับผิดชอบโครงการ</w:t>
      </w:r>
    </w:p>
    <w:p w14:paraId="372FB05E" w14:textId="4F5C8979" w:rsidR="00843B31" w:rsidRDefault="00022441" w:rsidP="001E3698">
      <w:pPr>
        <w:spacing w:before="120" w:after="12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เทศบาลตำบลลานหอย อำเภอบ้านด่านลานหอย จังหวัดสุโขทัย</w:t>
      </w:r>
    </w:p>
    <w:p w14:paraId="16DEB776" w14:textId="77777777" w:rsidR="001E3698" w:rsidRDefault="001E3698" w:rsidP="00843B31">
      <w:pPr>
        <w:spacing w:before="120" w:after="12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33098B8" w14:textId="04132BFE" w:rsidR="00A103FB" w:rsidRPr="00A103FB" w:rsidRDefault="00A103FB" w:rsidP="00843B31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103FB">
        <w:rPr>
          <w:rFonts w:ascii="TH SarabunPSK" w:hAnsi="TH SarabunPSK" w:cs="TH SarabunPSK" w:hint="cs"/>
          <w:b/>
          <w:bCs/>
          <w:sz w:val="32"/>
          <w:szCs w:val="32"/>
          <w:cs/>
        </w:rPr>
        <w:t>๑๐. ระยะเวลาสัญญา</w:t>
      </w:r>
    </w:p>
    <w:p w14:paraId="75F8FEAB" w14:textId="3FBB0B4B" w:rsidR="00A103FB" w:rsidRDefault="00A103FB" w:rsidP="00843B31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กำหนดให้สัญญาการซื้อไฟฟ้าจากผู้ให้บริการฯ ที่เป็นคู่สัญญากับ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E36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เป็นเวลา </w:t>
      </w:r>
      <w:r w:rsidR="00170F12">
        <w:rPr>
          <w:rFonts w:ascii="TH SarabunPSK" w:hAnsi="TH SarabunPSK" w:cs="TH SarabunPSK" w:hint="cs"/>
          <w:sz w:val="32"/>
          <w:szCs w:val="32"/>
          <w:cs/>
        </w:rPr>
        <w:t>๑๕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 ๒</w:t>
      </w:r>
      <w:r w:rsidR="00170F12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 ตามนโยบายที่</w:t>
      </w:r>
      <w:r w:rsidR="00274A40">
        <w:rPr>
          <w:rFonts w:ascii="TH SarabunPSK" w:hAnsi="TH SarabunPSK" w:cs="TH SarabunPSK" w:hint="cs"/>
          <w:sz w:val="32"/>
          <w:szCs w:val="32"/>
          <w:cs/>
        </w:rPr>
        <w:t>รัฐบาล</w:t>
      </w:r>
      <w:r>
        <w:rPr>
          <w:rFonts w:ascii="TH SarabunPSK" w:hAnsi="TH SarabunPSK" w:cs="TH SarabunPSK" w:hint="cs"/>
          <w:sz w:val="32"/>
          <w:szCs w:val="32"/>
          <w:cs/>
        </w:rPr>
        <w:t>กำหนด</w:t>
      </w:r>
    </w:p>
    <w:p w14:paraId="650CE37B" w14:textId="77777777" w:rsidR="00A103FB" w:rsidRDefault="00A103FB" w:rsidP="00843B31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AD47BD4" w14:textId="75B567B4" w:rsidR="00EE6C0A" w:rsidRPr="00EE6C0A" w:rsidRDefault="00EE6C0A" w:rsidP="00843B31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6C0A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274A40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EE6C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EE6C0A">
        <w:rPr>
          <w:rFonts w:ascii="TH SarabunPSK" w:hAnsi="TH SarabunPSK" w:cs="TH SarabunPSK" w:hint="cs"/>
          <w:b/>
          <w:bCs/>
          <w:sz w:val="32"/>
          <w:szCs w:val="32"/>
          <w:cs/>
        </w:rPr>
        <w:t>ส่งมอบ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และติดตั้ง</w:t>
      </w:r>
      <w:r w:rsidRPr="00EE6C0A">
        <w:rPr>
          <w:rFonts w:ascii="TH SarabunPSK" w:hAnsi="TH SarabunPSK" w:cs="TH SarabunPSK" w:hint="cs"/>
          <w:b/>
          <w:bCs/>
          <w:sz w:val="32"/>
          <w:szCs w:val="32"/>
          <w:cs/>
        </w:rPr>
        <w:t>ครุภัณฑ์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โซล่าเซลล์</w:t>
      </w:r>
    </w:p>
    <w:p w14:paraId="6F0D3479" w14:textId="5DECE7E0" w:rsidR="00EE6C0A" w:rsidRDefault="00EE6C0A" w:rsidP="00EE6C0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ผู้</w:t>
      </w:r>
      <w:r w:rsidR="00A103FB">
        <w:rPr>
          <w:rFonts w:ascii="TH SarabunPSK" w:hAnsi="TH SarabunPSK" w:cs="TH SarabunPSK" w:hint="cs"/>
          <w:sz w:val="32"/>
          <w:szCs w:val="32"/>
          <w:cs/>
        </w:rPr>
        <w:t>ให้บริการฯ ที่</w:t>
      </w:r>
      <w:r>
        <w:rPr>
          <w:rFonts w:ascii="TH SarabunPSK" w:hAnsi="TH SarabunPSK" w:cs="TH SarabunPSK" w:hint="cs"/>
          <w:sz w:val="32"/>
          <w:szCs w:val="32"/>
          <w:cs/>
        </w:rPr>
        <w:t>ชนะการยื่นข้อเสนอจะต้องส่งมอบและติดตั้งครุภัณฑ์โซล่าเซลล์ให้กับ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E36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03FB">
        <w:rPr>
          <w:rFonts w:ascii="TH SarabunPSK" w:hAnsi="TH SarabunPSK" w:cs="TH SarabunPSK" w:hint="cs"/>
          <w:sz w:val="32"/>
          <w:szCs w:val="32"/>
          <w:cs/>
        </w:rPr>
        <w:t>ใช้งาน</w:t>
      </w:r>
      <w:r>
        <w:rPr>
          <w:rFonts w:ascii="TH SarabunPSK" w:hAnsi="TH SarabunPSK" w:cs="TH SarabunPSK" w:hint="cs"/>
          <w:sz w:val="32"/>
          <w:szCs w:val="32"/>
          <w:cs/>
        </w:rPr>
        <w:t>ภายในเวลา ๑๒๐ วัน นับจากวันที่ลงนามในสัญญา</w:t>
      </w:r>
    </w:p>
    <w:p w14:paraId="45C741DC" w14:textId="77777777" w:rsidR="00EE6C0A" w:rsidRDefault="00EE6C0A" w:rsidP="00843B31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F77C939" w14:textId="15C23374" w:rsidR="00EE6C0A" w:rsidRDefault="00EE6C0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274A40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 การชำระเงิน</w:t>
      </w:r>
    </w:p>
    <w:p w14:paraId="7350B77B" w14:textId="18E38C0F" w:rsidR="00EE6C0A" w:rsidRDefault="00EE6C0A" w:rsidP="00A103F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E6C0A">
        <w:rPr>
          <w:rFonts w:ascii="TH SarabunPSK" w:hAnsi="TH SarabunPSK" w:cs="TH SarabunPSK"/>
          <w:sz w:val="32"/>
          <w:szCs w:val="32"/>
          <w:cs/>
        </w:rPr>
        <w:tab/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Pr="00EE6C0A">
        <w:rPr>
          <w:rFonts w:ascii="TH SarabunPSK" w:hAnsi="TH SarabunPSK" w:cs="TH SarabunPSK" w:hint="cs"/>
          <w:sz w:val="32"/>
          <w:szCs w:val="32"/>
          <w:cs/>
        </w:rPr>
        <w:t xml:space="preserve"> จะชำระเงินให้กับ</w:t>
      </w:r>
      <w:r w:rsidR="00A103FB">
        <w:rPr>
          <w:rFonts w:ascii="TH SarabunPSK" w:hAnsi="TH SarabunPSK" w:cs="TH SarabunPSK" w:hint="cs"/>
          <w:sz w:val="32"/>
          <w:szCs w:val="32"/>
          <w:cs/>
        </w:rPr>
        <w:t>ผู้ให้บริการฯ ที่เป็น</w:t>
      </w:r>
      <w:r w:rsidRPr="00EE6C0A">
        <w:rPr>
          <w:rFonts w:ascii="TH SarabunPSK" w:hAnsi="TH SarabunPSK" w:cs="TH SarabunPSK" w:hint="cs"/>
          <w:sz w:val="32"/>
          <w:szCs w:val="32"/>
          <w:cs/>
        </w:rPr>
        <w:t>คู่สัญญา</w:t>
      </w:r>
      <w:r w:rsidR="00A103FB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E36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เป็นรายเดือนตามหน่วยการใช้ไฟฟ้าที่แต่ละวิทยาเขตใช้งาน หลังจากที่คณะกรรมการตรวจรับพัสดุ</w:t>
      </w:r>
      <w:r w:rsidR="00B96E08">
        <w:rPr>
          <w:rFonts w:ascii="TH SarabunPSK" w:hAnsi="TH SarabunPSK" w:cs="TH SarabunPSK" w:hint="cs"/>
          <w:sz w:val="32"/>
          <w:szCs w:val="32"/>
          <w:cs/>
        </w:rPr>
        <w:t>ลงนามการตรวจรับแล้ว</w:t>
      </w:r>
      <w:r w:rsidR="00A103FB">
        <w:rPr>
          <w:rFonts w:ascii="TH SarabunPSK" w:hAnsi="TH SarabunPSK" w:cs="TH SarabunPSK" w:hint="cs"/>
          <w:sz w:val="32"/>
          <w:szCs w:val="32"/>
          <w:cs/>
        </w:rPr>
        <w:t>ภายในเวลาไม่เกิน ๗ วัน</w:t>
      </w:r>
    </w:p>
    <w:p w14:paraId="2EC5695C" w14:textId="77777777" w:rsidR="001E3698" w:rsidRDefault="001E3698" w:rsidP="00A103F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9BB3C51" w14:textId="6FC9BA20" w:rsidR="00E5766E" w:rsidRPr="00E5766E" w:rsidRDefault="00E5766E">
      <w:pPr>
        <w:rPr>
          <w:rFonts w:ascii="TH SarabunPSK" w:hAnsi="TH SarabunPSK" w:cs="TH SarabunPSK"/>
          <w:b/>
          <w:bCs/>
          <w:sz w:val="32"/>
          <w:szCs w:val="32"/>
        </w:rPr>
      </w:pPr>
      <w:r w:rsidRPr="00E5766E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274A40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E5766E">
        <w:rPr>
          <w:rFonts w:ascii="TH SarabunPSK" w:hAnsi="TH SarabunPSK" w:cs="TH SarabunPSK" w:hint="cs"/>
          <w:b/>
          <w:bCs/>
          <w:sz w:val="32"/>
          <w:szCs w:val="32"/>
          <w:cs/>
        </w:rPr>
        <w:t>. การตรวจสอบความถูกต้องของ</w:t>
      </w:r>
      <w:r w:rsidR="009B7C73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</w:t>
      </w:r>
      <w:r w:rsidRPr="00E5766E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การใช้ไฟฟ้า</w:t>
      </w:r>
    </w:p>
    <w:p w14:paraId="0EC4DB12" w14:textId="10914208" w:rsidR="00E5766E" w:rsidRDefault="00E5766E" w:rsidP="00E5766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ตัวแทนของ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กับตัวแทนของคู่สัญญาจะทำการตรวจสอบความถูกต้องของ</w:t>
      </w:r>
      <w:r w:rsidR="009B7C73">
        <w:rPr>
          <w:rFonts w:ascii="TH SarabunPSK" w:hAnsi="TH SarabunPSK" w:cs="TH SarabunPSK" w:hint="cs"/>
          <w:sz w:val="32"/>
          <w:szCs w:val="32"/>
          <w:cs/>
        </w:rPr>
        <w:t>หน่วย</w:t>
      </w:r>
      <w:r>
        <w:rPr>
          <w:rFonts w:ascii="TH SarabunPSK" w:hAnsi="TH SarabunPSK" w:cs="TH SarabunPSK" w:hint="cs"/>
          <w:sz w:val="32"/>
          <w:szCs w:val="32"/>
          <w:cs/>
        </w:rPr>
        <w:t>การใช้ไฟฟ้าในแต่ละเดือนร่วมกัน และต้องลงนามในเอกสารการตรวจรับร่วมกัน จึงจะถือว่าเอกสารการตรวจรับถูกต้องครบถ้วนที่คณะกรรมการตรวจรับพัสดุสามารถเสนอให้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E36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ชำระเงินค่าการใช้ไฟฟ้าได้</w:t>
      </w:r>
    </w:p>
    <w:p w14:paraId="421D015B" w14:textId="77777777" w:rsidR="00E5766E" w:rsidRDefault="00E5766E">
      <w:pPr>
        <w:rPr>
          <w:rFonts w:ascii="TH SarabunPSK" w:hAnsi="TH SarabunPSK" w:cs="TH SarabunPSK"/>
          <w:sz w:val="32"/>
          <w:szCs w:val="32"/>
        </w:rPr>
      </w:pPr>
    </w:p>
    <w:p w14:paraId="2C6B1A5B" w14:textId="0DFEC540" w:rsidR="00B96E08" w:rsidRPr="003C72C4" w:rsidRDefault="00B96E08">
      <w:pPr>
        <w:rPr>
          <w:rFonts w:ascii="TH SarabunPSK" w:hAnsi="TH SarabunPSK" w:cs="TH SarabunPSK"/>
          <w:b/>
          <w:bCs/>
          <w:sz w:val="32"/>
          <w:szCs w:val="32"/>
        </w:rPr>
      </w:pPr>
      <w:r w:rsidRPr="003C72C4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274A40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3C72C4">
        <w:rPr>
          <w:rFonts w:ascii="TH SarabunPSK" w:hAnsi="TH SarabunPSK" w:cs="TH SarabunPSK" w:hint="cs"/>
          <w:b/>
          <w:bCs/>
          <w:sz w:val="32"/>
          <w:szCs w:val="32"/>
          <w:cs/>
        </w:rPr>
        <w:t>. การรับประกันความชำรุดบกพร่อง</w:t>
      </w:r>
    </w:p>
    <w:p w14:paraId="0AD3E7B0" w14:textId="3F1E2D89" w:rsidR="00B96E08" w:rsidRPr="00EE6C0A" w:rsidRDefault="00B96E08" w:rsidP="00E5766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คู่สัญญาของ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ต้องรับประกันความชำรุดบกพร่องของอุปกรณ์ที่ประกอบเป็นชุดโซล่าเซลล์ที่ส่งมอบให้กับ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ตลอดอายุของสัญญา โดยเมื่อเกิดปัญหาความบกพร่องขึ้นมาต้องสามารถแก้ไขให้ใช้งานได้ดังปกติภายในเวลาไม่เกิน ๔๘ ชั่วโมง ในหรือนอกเวลาราชการ หากมีปัญหาที่ต้องใช้เวลาแก้ไขเกินกว่าเวลาที่กำหนด </w:t>
      </w:r>
      <w:r w:rsidR="009B7C73">
        <w:rPr>
          <w:rFonts w:ascii="TH SarabunPSK" w:hAnsi="TH SarabunPSK" w:cs="TH SarabunPSK" w:hint="cs"/>
          <w:sz w:val="32"/>
          <w:szCs w:val="32"/>
          <w:cs/>
        </w:rPr>
        <w:t xml:space="preserve">เช่น อุปกรณ์ต้องส่งมาจากต่างประเทศ </w:t>
      </w:r>
      <w:r>
        <w:rPr>
          <w:rFonts w:ascii="TH SarabunPSK" w:hAnsi="TH SarabunPSK" w:cs="TH SarabunPSK" w:hint="cs"/>
          <w:sz w:val="32"/>
          <w:szCs w:val="32"/>
          <w:cs/>
        </w:rPr>
        <w:t>คู่สัญญาจะต้องแจ้งปัญหาให้คณะกรรมการตรวจรับพัสดุทราบภายในเวลาไม่เกิน ๒๔ ชั่วโมงนับจากเวลาที่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แจ้งปัญหาที่เกิดขึ้นให้คู่สัญญาทราบ โดย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จะแจ้งปัญหาแบบเป็นทางการ</w:t>
      </w:r>
      <w:r w:rsidR="003C72C4">
        <w:rPr>
          <w:rFonts w:ascii="TH SarabunPSK" w:hAnsi="TH SarabunPSK" w:cs="TH SarabunPSK" w:hint="cs"/>
          <w:sz w:val="32"/>
          <w:szCs w:val="32"/>
          <w:cs/>
        </w:rPr>
        <w:t xml:space="preserve"> (มีหนังสือจาก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3C72C4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หรือไม่เป็นทางการ</w:t>
      </w:r>
      <w:r w:rsidR="003C72C4">
        <w:rPr>
          <w:rFonts w:ascii="TH SarabunPSK" w:hAnsi="TH SarabunPSK" w:cs="TH SarabunPSK" w:hint="cs"/>
          <w:sz w:val="32"/>
          <w:szCs w:val="32"/>
          <w:cs/>
        </w:rPr>
        <w:t xml:space="preserve"> (ส่งข้อความทางไลน์ หรืออีเมล) </w:t>
      </w:r>
      <w:r>
        <w:rPr>
          <w:rFonts w:ascii="TH SarabunPSK" w:hAnsi="TH SarabunPSK" w:cs="TH SarabunPSK" w:hint="cs"/>
          <w:sz w:val="32"/>
          <w:szCs w:val="32"/>
          <w:cs/>
        </w:rPr>
        <w:t>ได้ แต่ต้องมีหลักฐานที่สามารถนำมาอ้างอิงในกรณีที่เกิดปัญหา</w:t>
      </w:r>
    </w:p>
    <w:p w14:paraId="7EABDDED" w14:textId="7E62416F" w:rsidR="00EE6C0A" w:rsidRDefault="00EE6C0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7C43BB2" w14:textId="28A3CAAC" w:rsidR="00274A40" w:rsidRDefault="00274A40" w:rsidP="00274A4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๑๕. ค่าปรับ</w:t>
      </w:r>
    </w:p>
    <w:p w14:paraId="0442E5D9" w14:textId="038E05CC" w:rsidR="00274A40" w:rsidRDefault="00274A40" w:rsidP="00274A4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กรณีมีปัญหาการใช้งานแล้ว ผู้ให้บริการฯ ไม่สามารถแก้ไขให้ใช้งานได้ตามปกติภายในเวลาที่กำหนด 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สามารถเรียกค่าเสียหายจากผู้ให้บริการฯ เป็นรายวัน ๆ </w:t>
      </w:r>
      <w:r w:rsidR="006C0EE0"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>๐๐.๐๐ บาท (</w:t>
      </w:r>
      <w:r w:rsidR="006C0EE0">
        <w:rPr>
          <w:rFonts w:ascii="TH SarabunPSK" w:hAnsi="TH SarabunPSK" w:cs="TH SarabunPSK" w:hint="cs"/>
          <w:sz w:val="32"/>
          <w:szCs w:val="32"/>
          <w:cs/>
        </w:rPr>
        <w:t>ห้าร้อย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  <w:r w:rsidR="001E3698">
        <w:rPr>
          <w:rFonts w:ascii="TH SarabunPSK" w:hAnsi="TH SarabunPSK" w:cs="TH SarabunPSK" w:hint="cs"/>
          <w:sz w:val="32"/>
          <w:szCs w:val="32"/>
          <w:cs/>
        </w:rPr>
        <w:t>ถ้วน</w:t>
      </w:r>
      <w:r>
        <w:rPr>
          <w:rFonts w:ascii="TH SarabunPSK" w:hAnsi="TH SarabunPSK" w:cs="TH SarabunPSK" w:hint="cs"/>
          <w:sz w:val="32"/>
          <w:szCs w:val="32"/>
          <w:cs/>
        </w:rPr>
        <w:t>) ซึ่งเป็นอัตราเฉลี่ยค่าไฟฟ้ารายวันที่</w:t>
      </w:r>
      <w:r w:rsidR="006C0EE0">
        <w:rPr>
          <w:rFonts w:ascii="TH SarabunPSK" w:hAnsi="TH SarabunPSK" w:cs="TH SarabunPSK" w:hint="cs"/>
          <w:sz w:val="32"/>
          <w:szCs w:val="32"/>
          <w:cs/>
        </w:rPr>
        <w:t xml:space="preserve">เทศบาลตำบลลานหอย </w:t>
      </w:r>
      <w:r>
        <w:rPr>
          <w:rFonts w:ascii="TH SarabunPSK" w:hAnsi="TH SarabunPSK" w:cs="TH SarabunPSK" w:hint="cs"/>
          <w:sz w:val="32"/>
          <w:szCs w:val="32"/>
          <w:cs/>
        </w:rPr>
        <w:t>จ่ายให้กับการไฟฟ้าฝ่ายจำหน่ายในปี พ.ศ.๒๕๖๖</w:t>
      </w:r>
    </w:p>
    <w:p w14:paraId="44E04ABA" w14:textId="77777777" w:rsidR="00274A40" w:rsidRDefault="00274A40" w:rsidP="00274A40">
      <w:pPr>
        <w:rPr>
          <w:rFonts w:ascii="TH SarabunPSK" w:hAnsi="TH SarabunPSK" w:cs="TH SarabunPSK"/>
          <w:sz w:val="32"/>
          <w:szCs w:val="32"/>
        </w:rPr>
      </w:pPr>
    </w:p>
    <w:p w14:paraId="5385A66C" w14:textId="4B739850" w:rsidR="00E5766E" w:rsidRDefault="00E5766E" w:rsidP="00274A4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274A40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 การใช้ประโยชน์ทางการศึกษา</w:t>
      </w:r>
    </w:p>
    <w:p w14:paraId="4DC3E88D" w14:textId="5C479842" w:rsidR="001E3698" w:rsidRDefault="00E5766E" w:rsidP="00151C9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บริเวณพื้นที่ที่ติดตั้งโซล่าเซลล์ ต้องเป็นพื้นที่ที่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สามารถนำมาใช้ประโยชน์ทางการศึกษาได้ โดยในส่วนที่มีความอ่อนไหว อันตราย </w:t>
      </w:r>
      <w:r w:rsidR="0061228F">
        <w:rPr>
          <w:rFonts w:ascii="TH SarabunPSK" w:hAnsi="TH SarabunPSK" w:cs="TH SarabunPSK" w:hint="cs"/>
          <w:sz w:val="32"/>
          <w:szCs w:val="32"/>
          <w:cs/>
        </w:rPr>
        <w:t>คู่สัญญาจะต้องส่งบุคลากรมาดูแล และให้คำแนะนำแก่ผู้เข้ามาศึกษา</w:t>
      </w:r>
      <w:r w:rsidR="006C0EE0">
        <w:rPr>
          <w:rFonts w:ascii="TH SarabunPSK" w:hAnsi="TH SarabunPSK" w:cs="TH SarabunPSK" w:hint="cs"/>
          <w:sz w:val="32"/>
          <w:szCs w:val="32"/>
          <w:cs/>
        </w:rPr>
        <w:t>ดูงาน</w:t>
      </w:r>
      <w:r w:rsidR="0061228F">
        <w:rPr>
          <w:rFonts w:ascii="TH SarabunPSK" w:hAnsi="TH SarabunPSK" w:cs="TH SarabunPSK" w:hint="cs"/>
          <w:sz w:val="32"/>
          <w:szCs w:val="32"/>
          <w:cs/>
        </w:rPr>
        <w:t>ด้วย</w:t>
      </w:r>
    </w:p>
    <w:p w14:paraId="44F60E0B" w14:textId="77777777" w:rsidR="006C0EE0" w:rsidRDefault="006C0EE0" w:rsidP="00151C98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DDDDE25" w14:textId="481D84A3" w:rsidR="003C72C4" w:rsidRDefault="003C72C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274A40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 หลักเกณฑ์ในการพิจารณา</w:t>
      </w:r>
    </w:p>
    <w:p w14:paraId="7535FA42" w14:textId="511730D0" w:rsidR="003C72C4" w:rsidRDefault="003C72C4" w:rsidP="003C72C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C72C4">
        <w:rPr>
          <w:rFonts w:ascii="TH SarabunPSK" w:hAnsi="TH SarabunPSK" w:cs="TH SarabunPSK" w:hint="cs"/>
          <w:sz w:val="32"/>
          <w:szCs w:val="32"/>
          <w:cs/>
        </w:rPr>
        <w:t>การพิจารณาคัดเลือกผู้เสนอตัวเป็น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ผู้ให้บริการด้านสาธารณูปโภค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เป็นผู้ที่จะติดตั้งโซล่าเซลล์ให้กับ 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ใช้หลักเกกณฑ์</w:t>
      </w:r>
      <w:r w:rsidRPr="003C72C4">
        <w:rPr>
          <w:rFonts w:ascii="TH SarabunPSK" w:hAnsi="TH SarabunPSK" w:cs="TH SarabunPSK"/>
          <w:sz w:val="32"/>
          <w:szCs w:val="32"/>
          <w:cs/>
        </w:rPr>
        <w:t>การประเมินค่าประสิทธิภาพต่อราคา</w:t>
      </w:r>
      <w:r>
        <w:rPr>
          <w:rFonts w:ascii="TH SarabunPSK" w:hAnsi="TH SarabunPSK" w:cs="TH SarabunPSK" w:hint="cs"/>
          <w:sz w:val="32"/>
          <w:szCs w:val="32"/>
          <w:cs/>
        </w:rPr>
        <w:t>สูงสุด</w:t>
      </w:r>
      <w:r w:rsidRPr="003C72C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C72C4">
        <w:rPr>
          <w:rFonts w:ascii="TH SarabunPSK" w:hAnsi="TH SarabunPSK" w:cs="TH SarabunPSK"/>
          <w:sz w:val="32"/>
          <w:szCs w:val="32"/>
        </w:rPr>
        <w:t>Price Performance)</w:t>
      </w:r>
      <w:r w:rsidRPr="003C72C4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จะได้รับจากผู้เสนอตัว</w:t>
      </w:r>
      <w:r w:rsidR="00E5766E">
        <w:rPr>
          <w:rFonts w:ascii="TH SarabunPSK" w:hAnsi="TH SarabunPSK" w:cs="TH SarabunPSK" w:hint="cs"/>
          <w:sz w:val="32"/>
          <w:szCs w:val="32"/>
          <w:cs/>
        </w:rPr>
        <w:t>ฯ</w:t>
      </w:r>
      <w:r w:rsidR="00372F89">
        <w:rPr>
          <w:rFonts w:ascii="TH SarabunPSK" w:hAnsi="TH SarabunPSK" w:cs="TH SarabunPSK" w:hint="cs"/>
          <w:sz w:val="32"/>
          <w:szCs w:val="32"/>
          <w:cs/>
        </w:rPr>
        <w:t xml:space="preserve"> สูงสุด</w:t>
      </w:r>
    </w:p>
    <w:p w14:paraId="778E2382" w14:textId="77777777" w:rsidR="003C72C4" w:rsidRDefault="003C72C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E40EE49" w14:textId="5D9DFEC8" w:rsidR="00843B31" w:rsidRDefault="00843B31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sectPr w:rsidR="00843B31" w:rsidSect="00E033C3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04CC38" w14:textId="77777777" w:rsidR="00E033C3" w:rsidRDefault="00E033C3" w:rsidP="00427BFE">
      <w:pPr>
        <w:spacing w:after="0" w:line="240" w:lineRule="auto"/>
      </w:pPr>
      <w:r>
        <w:separator/>
      </w:r>
    </w:p>
  </w:endnote>
  <w:endnote w:type="continuationSeparator" w:id="0">
    <w:p w14:paraId="31D00C3A" w14:textId="77777777" w:rsidR="00E033C3" w:rsidRDefault="00E033C3" w:rsidP="00427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D185E1" w14:textId="77777777" w:rsidR="00E033C3" w:rsidRDefault="00E033C3" w:rsidP="00427BFE">
      <w:pPr>
        <w:spacing w:after="0" w:line="240" w:lineRule="auto"/>
      </w:pPr>
      <w:r>
        <w:separator/>
      </w:r>
    </w:p>
  </w:footnote>
  <w:footnote w:type="continuationSeparator" w:id="0">
    <w:p w14:paraId="205BE7FC" w14:textId="77777777" w:rsidR="00E033C3" w:rsidRDefault="00E033C3" w:rsidP="00427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351B65" w14:textId="5EF1E6A9" w:rsidR="005B341E" w:rsidRPr="00D0618F" w:rsidRDefault="005B341E">
    <w:pPr>
      <w:pStyle w:val="Header"/>
      <w:tabs>
        <w:tab w:val="clear" w:pos="4680"/>
        <w:tab w:val="clear" w:pos="9360"/>
      </w:tabs>
      <w:jc w:val="right"/>
      <w:rPr>
        <w:rFonts w:ascii="TH NiramitIT๙" w:hAnsi="TH NiramitIT๙" w:cs="TH NiramitIT๙"/>
        <w:color w:val="797979" w:themeColor="text2" w:themeTint="99"/>
        <w:sz w:val="32"/>
        <w:szCs w:val="32"/>
      </w:rPr>
    </w:pPr>
    <w:r w:rsidRPr="00D0618F">
      <w:rPr>
        <w:rFonts w:ascii="TH NiramitIT๙" w:hAnsi="TH NiramitIT๙" w:cs="TH NiramitIT๙"/>
        <w:color w:val="797979" w:themeColor="text2" w:themeTint="99"/>
        <w:sz w:val="32"/>
        <w:szCs w:val="32"/>
        <w:cs/>
      </w:rPr>
      <w:t>หน้า</w:t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t xml:space="preserve"> </w:t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fldChar w:fldCharType="begin"/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instrText xml:space="preserve"> PAGE   \* MERGEFORMAT </w:instrText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fldChar w:fldCharType="separate"/>
    </w:r>
    <w:r w:rsidRPr="00D0618F">
      <w:rPr>
        <w:rFonts w:ascii="TH NiramitIT๙" w:hAnsi="TH NiramitIT๙" w:cs="TH NiramitIT๙"/>
        <w:noProof/>
        <w:color w:val="797979" w:themeColor="text2" w:themeTint="99"/>
        <w:sz w:val="32"/>
        <w:szCs w:val="32"/>
      </w:rPr>
      <w:t>2</w:t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fldChar w:fldCharType="end"/>
    </w:r>
  </w:p>
  <w:p w14:paraId="2F0ED3A3" w14:textId="7506DC0F" w:rsidR="00427BFE" w:rsidRDefault="00427B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96056"/>
    <w:multiLevelType w:val="hybridMultilevel"/>
    <w:tmpl w:val="F94C95C2"/>
    <w:lvl w:ilvl="0" w:tplc="678CD982">
      <w:start w:val="1"/>
      <w:numFmt w:val="thaiNumbers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080E2A1A"/>
    <w:multiLevelType w:val="hybridMultilevel"/>
    <w:tmpl w:val="A5ECFCB0"/>
    <w:lvl w:ilvl="0" w:tplc="CDE673F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8708A4"/>
    <w:multiLevelType w:val="hybridMultilevel"/>
    <w:tmpl w:val="38403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671F9"/>
    <w:multiLevelType w:val="hybridMultilevel"/>
    <w:tmpl w:val="51BAE730"/>
    <w:lvl w:ilvl="0" w:tplc="CD9C719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93B3C"/>
    <w:multiLevelType w:val="hybridMultilevel"/>
    <w:tmpl w:val="FC5C0BC6"/>
    <w:lvl w:ilvl="0" w:tplc="FCAC024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827694"/>
    <w:multiLevelType w:val="hybridMultilevel"/>
    <w:tmpl w:val="D36A2DAC"/>
    <w:lvl w:ilvl="0" w:tplc="034CF3D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4E1270"/>
    <w:multiLevelType w:val="hybridMultilevel"/>
    <w:tmpl w:val="E18A2080"/>
    <w:lvl w:ilvl="0" w:tplc="E9F4E74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DF2BB9"/>
    <w:multiLevelType w:val="hybridMultilevel"/>
    <w:tmpl w:val="BDEA2D78"/>
    <w:lvl w:ilvl="0" w:tplc="A13E71B8">
      <w:start w:val="1"/>
      <w:numFmt w:val="thaiNumbers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42D350E"/>
    <w:multiLevelType w:val="hybridMultilevel"/>
    <w:tmpl w:val="5B0091FC"/>
    <w:lvl w:ilvl="0" w:tplc="ACEC612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A106607"/>
    <w:multiLevelType w:val="hybridMultilevel"/>
    <w:tmpl w:val="B10821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846F9A">
      <w:start w:val="1"/>
      <w:numFmt w:val="thaiNumbers"/>
      <w:lvlText w:val="%2."/>
      <w:lvlJc w:val="left"/>
      <w:pPr>
        <w:ind w:left="72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002603"/>
    <w:multiLevelType w:val="hybridMultilevel"/>
    <w:tmpl w:val="95DCAF3C"/>
    <w:lvl w:ilvl="0" w:tplc="06846F9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D76D8E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F86348"/>
    <w:multiLevelType w:val="hybridMultilevel"/>
    <w:tmpl w:val="BE381496"/>
    <w:lvl w:ilvl="0" w:tplc="10C6E84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40D1305"/>
    <w:multiLevelType w:val="hybridMultilevel"/>
    <w:tmpl w:val="1D12B054"/>
    <w:lvl w:ilvl="0" w:tplc="A47EFD4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5F10E97"/>
    <w:multiLevelType w:val="hybridMultilevel"/>
    <w:tmpl w:val="C6867C78"/>
    <w:lvl w:ilvl="0" w:tplc="06846F9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BA8593A"/>
    <w:multiLevelType w:val="hybridMultilevel"/>
    <w:tmpl w:val="7958A9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D2B5316"/>
    <w:multiLevelType w:val="hybridMultilevel"/>
    <w:tmpl w:val="EB36309C"/>
    <w:lvl w:ilvl="0" w:tplc="358A7EC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7E31692"/>
    <w:multiLevelType w:val="hybridMultilevel"/>
    <w:tmpl w:val="96E07450"/>
    <w:lvl w:ilvl="0" w:tplc="93DE446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494358">
    <w:abstractNumId w:val="10"/>
  </w:num>
  <w:num w:numId="2" w16cid:durableId="528957839">
    <w:abstractNumId w:val="16"/>
  </w:num>
  <w:num w:numId="3" w16cid:durableId="891888167">
    <w:abstractNumId w:val="3"/>
  </w:num>
  <w:num w:numId="4" w16cid:durableId="1640526689">
    <w:abstractNumId w:val="15"/>
  </w:num>
  <w:num w:numId="5" w16cid:durableId="275062064">
    <w:abstractNumId w:val="6"/>
  </w:num>
  <w:num w:numId="6" w16cid:durableId="607081891">
    <w:abstractNumId w:val="2"/>
  </w:num>
  <w:num w:numId="7" w16cid:durableId="1886479715">
    <w:abstractNumId w:val="9"/>
  </w:num>
  <w:num w:numId="8" w16cid:durableId="533229187">
    <w:abstractNumId w:val="13"/>
  </w:num>
  <w:num w:numId="9" w16cid:durableId="1660571652">
    <w:abstractNumId w:val="14"/>
  </w:num>
  <w:num w:numId="10" w16cid:durableId="1259749146">
    <w:abstractNumId w:val="12"/>
  </w:num>
  <w:num w:numId="11" w16cid:durableId="1279414014">
    <w:abstractNumId w:val="0"/>
  </w:num>
  <w:num w:numId="12" w16cid:durableId="1311254433">
    <w:abstractNumId w:val="4"/>
  </w:num>
  <w:num w:numId="13" w16cid:durableId="1411655014">
    <w:abstractNumId w:val="1"/>
  </w:num>
  <w:num w:numId="14" w16cid:durableId="45222617">
    <w:abstractNumId w:val="8"/>
  </w:num>
  <w:num w:numId="15" w16cid:durableId="248198578">
    <w:abstractNumId w:val="7"/>
  </w:num>
  <w:num w:numId="16" w16cid:durableId="2100908891">
    <w:abstractNumId w:val="5"/>
  </w:num>
  <w:num w:numId="17" w16cid:durableId="92499985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082"/>
    <w:rsid w:val="00010141"/>
    <w:rsid w:val="000159AF"/>
    <w:rsid w:val="00022441"/>
    <w:rsid w:val="0002380E"/>
    <w:rsid w:val="00025302"/>
    <w:rsid w:val="00041D04"/>
    <w:rsid w:val="000454A1"/>
    <w:rsid w:val="00051748"/>
    <w:rsid w:val="000605B3"/>
    <w:rsid w:val="000678D3"/>
    <w:rsid w:val="00067EB0"/>
    <w:rsid w:val="000763E0"/>
    <w:rsid w:val="000775F8"/>
    <w:rsid w:val="000849C6"/>
    <w:rsid w:val="00086AFA"/>
    <w:rsid w:val="000977CF"/>
    <w:rsid w:val="000A785D"/>
    <w:rsid w:val="000B018F"/>
    <w:rsid w:val="000C09FA"/>
    <w:rsid w:val="000C244E"/>
    <w:rsid w:val="000C4CF3"/>
    <w:rsid w:val="000D31F0"/>
    <w:rsid w:val="000D394B"/>
    <w:rsid w:val="000D6121"/>
    <w:rsid w:val="000E19BF"/>
    <w:rsid w:val="000F42AA"/>
    <w:rsid w:val="00105A88"/>
    <w:rsid w:val="00106522"/>
    <w:rsid w:val="001068CC"/>
    <w:rsid w:val="00117A62"/>
    <w:rsid w:val="0012465F"/>
    <w:rsid w:val="00131212"/>
    <w:rsid w:val="00144BC5"/>
    <w:rsid w:val="00145180"/>
    <w:rsid w:val="00151C98"/>
    <w:rsid w:val="001521E9"/>
    <w:rsid w:val="00152F01"/>
    <w:rsid w:val="00167617"/>
    <w:rsid w:val="00170EB1"/>
    <w:rsid w:val="00170F12"/>
    <w:rsid w:val="00174F36"/>
    <w:rsid w:val="001751C1"/>
    <w:rsid w:val="0018483D"/>
    <w:rsid w:val="00190C4F"/>
    <w:rsid w:val="001A3E4F"/>
    <w:rsid w:val="001B3F3F"/>
    <w:rsid w:val="001B7C70"/>
    <w:rsid w:val="001D5C89"/>
    <w:rsid w:val="001E3698"/>
    <w:rsid w:val="001E6C86"/>
    <w:rsid w:val="001F7603"/>
    <w:rsid w:val="002062F1"/>
    <w:rsid w:val="002119E1"/>
    <w:rsid w:val="0021273A"/>
    <w:rsid w:val="0022118F"/>
    <w:rsid w:val="00235B16"/>
    <w:rsid w:val="00245ACB"/>
    <w:rsid w:val="00254559"/>
    <w:rsid w:val="00274A40"/>
    <w:rsid w:val="00281195"/>
    <w:rsid w:val="0029365D"/>
    <w:rsid w:val="00295EE5"/>
    <w:rsid w:val="002C0931"/>
    <w:rsid w:val="002C33D4"/>
    <w:rsid w:val="002C53F7"/>
    <w:rsid w:val="002E6C86"/>
    <w:rsid w:val="002F251A"/>
    <w:rsid w:val="002F26DC"/>
    <w:rsid w:val="00311D8A"/>
    <w:rsid w:val="00312118"/>
    <w:rsid w:val="00330FD5"/>
    <w:rsid w:val="003340B0"/>
    <w:rsid w:val="003360E0"/>
    <w:rsid w:val="00336EBC"/>
    <w:rsid w:val="00341D01"/>
    <w:rsid w:val="00356ADA"/>
    <w:rsid w:val="00356EC6"/>
    <w:rsid w:val="00371825"/>
    <w:rsid w:val="00372F89"/>
    <w:rsid w:val="00375CB4"/>
    <w:rsid w:val="00382C51"/>
    <w:rsid w:val="00392AE9"/>
    <w:rsid w:val="003A377E"/>
    <w:rsid w:val="003A7C62"/>
    <w:rsid w:val="003B3F54"/>
    <w:rsid w:val="003B6455"/>
    <w:rsid w:val="003B65DD"/>
    <w:rsid w:val="003C72C4"/>
    <w:rsid w:val="003F7A4B"/>
    <w:rsid w:val="00427BFE"/>
    <w:rsid w:val="00430072"/>
    <w:rsid w:val="004302E5"/>
    <w:rsid w:val="00430995"/>
    <w:rsid w:val="00432F2F"/>
    <w:rsid w:val="00432FD9"/>
    <w:rsid w:val="00441550"/>
    <w:rsid w:val="004470D6"/>
    <w:rsid w:val="00455AD9"/>
    <w:rsid w:val="004652F1"/>
    <w:rsid w:val="0047191E"/>
    <w:rsid w:val="0048079A"/>
    <w:rsid w:val="00491170"/>
    <w:rsid w:val="004A19D8"/>
    <w:rsid w:val="004A1E3A"/>
    <w:rsid w:val="004A6142"/>
    <w:rsid w:val="004B2F2C"/>
    <w:rsid w:val="004C5F89"/>
    <w:rsid w:val="004D6B4D"/>
    <w:rsid w:val="0052038D"/>
    <w:rsid w:val="005329E7"/>
    <w:rsid w:val="0054247A"/>
    <w:rsid w:val="00553B85"/>
    <w:rsid w:val="005559BE"/>
    <w:rsid w:val="0056216E"/>
    <w:rsid w:val="005751E5"/>
    <w:rsid w:val="00577840"/>
    <w:rsid w:val="00586167"/>
    <w:rsid w:val="0059309C"/>
    <w:rsid w:val="00594CF3"/>
    <w:rsid w:val="005A2A1D"/>
    <w:rsid w:val="005A6B75"/>
    <w:rsid w:val="005B341E"/>
    <w:rsid w:val="005C0BA5"/>
    <w:rsid w:val="005C2636"/>
    <w:rsid w:val="005C363B"/>
    <w:rsid w:val="005D302A"/>
    <w:rsid w:val="005E01CC"/>
    <w:rsid w:val="005E66E3"/>
    <w:rsid w:val="005E724C"/>
    <w:rsid w:val="006041B3"/>
    <w:rsid w:val="00605DA5"/>
    <w:rsid w:val="00605F72"/>
    <w:rsid w:val="0061228F"/>
    <w:rsid w:val="00613BE2"/>
    <w:rsid w:val="006156E8"/>
    <w:rsid w:val="00620E78"/>
    <w:rsid w:val="006407E6"/>
    <w:rsid w:val="006519AE"/>
    <w:rsid w:val="00653285"/>
    <w:rsid w:val="00682579"/>
    <w:rsid w:val="006867CB"/>
    <w:rsid w:val="006912B8"/>
    <w:rsid w:val="006977C8"/>
    <w:rsid w:val="006B364F"/>
    <w:rsid w:val="006B3A0E"/>
    <w:rsid w:val="006B5601"/>
    <w:rsid w:val="006C0EE0"/>
    <w:rsid w:val="006C0F12"/>
    <w:rsid w:val="006D49CE"/>
    <w:rsid w:val="006E0FE1"/>
    <w:rsid w:val="006E2746"/>
    <w:rsid w:val="007007BA"/>
    <w:rsid w:val="00702465"/>
    <w:rsid w:val="0070460E"/>
    <w:rsid w:val="0070504B"/>
    <w:rsid w:val="0071055B"/>
    <w:rsid w:val="00710CF8"/>
    <w:rsid w:val="007114F6"/>
    <w:rsid w:val="00713AAC"/>
    <w:rsid w:val="00713E01"/>
    <w:rsid w:val="00717882"/>
    <w:rsid w:val="007202C1"/>
    <w:rsid w:val="0072513F"/>
    <w:rsid w:val="0073300D"/>
    <w:rsid w:val="007349E3"/>
    <w:rsid w:val="007406CE"/>
    <w:rsid w:val="00741C54"/>
    <w:rsid w:val="00771EB6"/>
    <w:rsid w:val="00772E62"/>
    <w:rsid w:val="0078436F"/>
    <w:rsid w:val="007A0E14"/>
    <w:rsid w:val="007A4CFE"/>
    <w:rsid w:val="007B60A7"/>
    <w:rsid w:val="007C7557"/>
    <w:rsid w:val="007E17EC"/>
    <w:rsid w:val="007E18C3"/>
    <w:rsid w:val="007E1D19"/>
    <w:rsid w:val="007E2503"/>
    <w:rsid w:val="0082187C"/>
    <w:rsid w:val="008368C3"/>
    <w:rsid w:val="00843B31"/>
    <w:rsid w:val="00844C4D"/>
    <w:rsid w:val="00845311"/>
    <w:rsid w:val="00861216"/>
    <w:rsid w:val="008644EF"/>
    <w:rsid w:val="00875818"/>
    <w:rsid w:val="00876C3D"/>
    <w:rsid w:val="00882A11"/>
    <w:rsid w:val="008847A5"/>
    <w:rsid w:val="008A16BC"/>
    <w:rsid w:val="008A217C"/>
    <w:rsid w:val="008A2829"/>
    <w:rsid w:val="008A6D1D"/>
    <w:rsid w:val="008C0A34"/>
    <w:rsid w:val="008D4D3D"/>
    <w:rsid w:val="008D7079"/>
    <w:rsid w:val="008E5524"/>
    <w:rsid w:val="008F7820"/>
    <w:rsid w:val="00910665"/>
    <w:rsid w:val="00920372"/>
    <w:rsid w:val="00921729"/>
    <w:rsid w:val="00940737"/>
    <w:rsid w:val="00984FE2"/>
    <w:rsid w:val="009869D4"/>
    <w:rsid w:val="009B155D"/>
    <w:rsid w:val="009B7C73"/>
    <w:rsid w:val="009C0986"/>
    <w:rsid w:val="009C28A0"/>
    <w:rsid w:val="009D3432"/>
    <w:rsid w:val="009D5DBE"/>
    <w:rsid w:val="009D7EED"/>
    <w:rsid w:val="009E267F"/>
    <w:rsid w:val="009E72BE"/>
    <w:rsid w:val="009F2A09"/>
    <w:rsid w:val="009F7618"/>
    <w:rsid w:val="00A001B7"/>
    <w:rsid w:val="00A048B0"/>
    <w:rsid w:val="00A103FB"/>
    <w:rsid w:val="00A329E6"/>
    <w:rsid w:val="00A345A3"/>
    <w:rsid w:val="00A47E90"/>
    <w:rsid w:val="00A517E1"/>
    <w:rsid w:val="00A56671"/>
    <w:rsid w:val="00A73244"/>
    <w:rsid w:val="00A92004"/>
    <w:rsid w:val="00AA413E"/>
    <w:rsid w:val="00AA6553"/>
    <w:rsid w:val="00AC7DC4"/>
    <w:rsid w:val="00AE6E2A"/>
    <w:rsid w:val="00B071C8"/>
    <w:rsid w:val="00B16E61"/>
    <w:rsid w:val="00B215A4"/>
    <w:rsid w:val="00B25F92"/>
    <w:rsid w:val="00B35C6C"/>
    <w:rsid w:val="00B41A2B"/>
    <w:rsid w:val="00B46B09"/>
    <w:rsid w:val="00B51B18"/>
    <w:rsid w:val="00B51C80"/>
    <w:rsid w:val="00B5356E"/>
    <w:rsid w:val="00B55B8D"/>
    <w:rsid w:val="00B622FB"/>
    <w:rsid w:val="00B6520B"/>
    <w:rsid w:val="00B73FB1"/>
    <w:rsid w:val="00B83A9A"/>
    <w:rsid w:val="00B96E08"/>
    <w:rsid w:val="00BD2680"/>
    <w:rsid w:val="00BD4CEF"/>
    <w:rsid w:val="00BE073F"/>
    <w:rsid w:val="00BE6DAB"/>
    <w:rsid w:val="00C12044"/>
    <w:rsid w:val="00C247A1"/>
    <w:rsid w:val="00C278EC"/>
    <w:rsid w:val="00C32C36"/>
    <w:rsid w:val="00C36425"/>
    <w:rsid w:val="00C43FBD"/>
    <w:rsid w:val="00C457A7"/>
    <w:rsid w:val="00C76659"/>
    <w:rsid w:val="00C95DC5"/>
    <w:rsid w:val="00CA2FFA"/>
    <w:rsid w:val="00CA304A"/>
    <w:rsid w:val="00CA7176"/>
    <w:rsid w:val="00CB0F2A"/>
    <w:rsid w:val="00CB1769"/>
    <w:rsid w:val="00CC0CF3"/>
    <w:rsid w:val="00CC7136"/>
    <w:rsid w:val="00CD781D"/>
    <w:rsid w:val="00CE0D7A"/>
    <w:rsid w:val="00CE2DCC"/>
    <w:rsid w:val="00CE7E57"/>
    <w:rsid w:val="00D005FA"/>
    <w:rsid w:val="00D03FCA"/>
    <w:rsid w:val="00D0618F"/>
    <w:rsid w:val="00D119A0"/>
    <w:rsid w:val="00D16536"/>
    <w:rsid w:val="00D21082"/>
    <w:rsid w:val="00D27488"/>
    <w:rsid w:val="00D32D00"/>
    <w:rsid w:val="00D42E97"/>
    <w:rsid w:val="00D45D2B"/>
    <w:rsid w:val="00D5338C"/>
    <w:rsid w:val="00D536E9"/>
    <w:rsid w:val="00D76F98"/>
    <w:rsid w:val="00D776DB"/>
    <w:rsid w:val="00D9608E"/>
    <w:rsid w:val="00DB224B"/>
    <w:rsid w:val="00DB2B23"/>
    <w:rsid w:val="00DB7072"/>
    <w:rsid w:val="00DD3C22"/>
    <w:rsid w:val="00DE0EA8"/>
    <w:rsid w:val="00DE7ABA"/>
    <w:rsid w:val="00DF712F"/>
    <w:rsid w:val="00E033C3"/>
    <w:rsid w:val="00E037E4"/>
    <w:rsid w:val="00E1351C"/>
    <w:rsid w:val="00E16E53"/>
    <w:rsid w:val="00E363CD"/>
    <w:rsid w:val="00E56A8E"/>
    <w:rsid w:val="00E5766E"/>
    <w:rsid w:val="00E90BF8"/>
    <w:rsid w:val="00EA1676"/>
    <w:rsid w:val="00EA4FC1"/>
    <w:rsid w:val="00EA643B"/>
    <w:rsid w:val="00EB576C"/>
    <w:rsid w:val="00EC354C"/>
    <w:rsid w:val="00EE69A6"/>
    <w:rsid w:val="00EE6C0A"/>
    <w:rsid w:val="00EF3720"/>
    <w:rsid w:val="00F11C83"/>
    <w:rsid w:val="00F12405"/>
    <w:rsid w:val="00F24B8F"/>
    <w:rsid w:val="00F27A1D"/>
    <w:rsid w:val="00F3770B"/>
    <w:rsid w:val="00F434BB"/>
    <w:rsid w:val="00F4503B"/>
    <w:rsid w:val="00F565BB"/>
    <w:rsid w:val="00F6035B"/>
    <w:rsid w:val="00F62D53"/>
    <w:rsid w:val="00F73328"/>
    <w:rsid w:val="00FB7D53"/>
    <w:rsid w:val="00FC0B6C"/>
    <w:rsid w:val="00FC3297"/>
    <w:rsid w:val="00FC4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80C7B2"/>
  <w15:chartTrackingRefBased/>
  <w15:docId w15:val="{124157F4-A3B4-4505-BF5B-8A55AE301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2D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7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BFE"/>
  </w:style>
  <w:style w:type="paragraph" w:styleId="Footer">
    <w:name w:val="footer"/>
    <w:basedOn w:val="Normal"/>
    <w:link w:val="FooterChar"/>
    <w:uiPriority w:val="99"/>
    <w:unhideWhenUsed/>
    <w:rsid w:val="00427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BFE"/>
  </w:style>
  <w:style w:type="table" w:styleId="TableGrid">
    <w:name w:val="Table Grid"/>
    <w:basedOn w:val="TableNormal"/>
    <w:uiPriority w:val="39"/>
    <w:rsid w:val="009C2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7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4.jpeg"/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1B14A-849C-4100-80EB-7A45D8527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25</Pages>
  <Words>6155</Words>
  <Characters>35085</Characters>
  <Application>Microsoft Office Word</Application>
  <DocSecurity>0</DocSecurity>
  <Lines>292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Chitgasame RM</dc:creator>
  <cp:keywords/>
  <dc:description/>
  <cp:lastModifiedBy>Sittipat Apaisantipong [lw20sa]</cp:lastModifiedBy>
  <cp:revision>3</cp:revision>
  <cp:lastPrinted>2024-03-09T20:06:00Z</cp:lastPrinted>
  <dcterms:created xsi:type="dcterms:W3CDTF">2024-04-12T18:27:00Z</dcterms:created>
  <dcterms:modified xsi:type="dcterms:W3CDTF">2024-04-12T19:00:00Z</dcterms:modified>
</cp:coreProperties>
</file>