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B430" w14:textId="722C66B1" w:rsidR="00865076" w:rsidRDefault="00865076" w:rsidP="00865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2E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โครงการศาลสีเขียว </w:t>
      </w:r>
      <w:r w:rsidRPr="000D2E33">
        <w:rPr>
          <w:rFonts w:ascii="TH SarabunPSK" w:hAnsi="TH SarabunPSK" w:cs="TH SarabunPSK"/>
          <w:b/>
          <w:bCs/>
          <w:sz w:val="32"/>
          <w:szCs w:val="32"/>
        </w:rPr>
        <w:t>(Green Court Project)</w:t>
      </w:r>
    </w:p>
    <w:p w14:paraId="2C6C81B3" w14:textId="7E25210A" w:rsidR="000D2E33" w:rsidRDefault="000D2E33" w:rsidP="00865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717856" w14:textId="26E0F3B9" w:rsidR="005726BE" w:rsidRPr="000D2E33" w:rsidRDefault="005726BE" w:rsidP="00865076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๑ ความรู้เกี่ยวกับภาวะโลกร้อน</w:t>
      </w:r>
    </w:p>
    <w:p w14:paraId="45FED107" w14:textId="4D2FE13D" w:rsidR="008A467C" w:rsidRPr="008D7AC8" w:rsidRDefault="00A173AA" w:rsidP="008A467C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D7AC8">
        <w:rPr>
          <w:rFonts w:ascii="TH SarabunPSK" w:hAnsi="TH SarabunPSK" w:cs="TH SarabunPSK"/>
          <w:b/>
          <w:bCs/>
          <w:sz w:val="32"/>
          <w:szCs w:val="32"/>
          <w:cs/>
        </w:rPr>
        <w:t>ภาวะโลกร้อน (</w:t>
      </w:r>
      <w:r w:rsidRPr="008D7AC8">
        <w:rPr>
          <w:rFonts w:ascii="TH SarabunPSK" w:hAnsi="TH SarabunPSK" w:cs="TH SarabunPSK"/>
          <w:b/>
          <w:bCs/>
          <w:sz w:val="32"/>
          <w:szCs w:val="32"/>
        </w:rPr>
        <w:t>Global Warming)</w:t>
      </w:r>
      <w:r w:rsidRPr="000D2E33">
        <w:rPr>
          <w:rFonts w:ascii="TH SarabunPSK" w:hAnsi="TH SarabunPSK" w:cs="TH SarabunPSK"/>
          <w:sz w:val="32"/>
          <w:szCs w:val="32"/>
        </w:rPr>
        <w:t xml:space="preserve"> </w:t>
      </w:r>
      <w:r w:rsidRPr="000D2E33">
        <w:rPr>
          <w:rFonts w:ascii="TH SarabunPSK" w:hAnsi="TH SarabunPSK" w:cs="TH SarabunPSK"/>
          <w:sz w:val="32"/>
          <w:szCs w:val="32"/>
          <w:cs/>
        </w:rPr>
        <w:t>หมายถึง การเพิ่มขึ้นของอุณหภูมิเฉลี่ยของอากาศใกล้พื้นผิวโลกและน้ำในมหาสมุทร</w:t>
      </w:r>
      <w:r w:rsidR="000D2E33" w:rsidRPr="000D2E33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D2E33">
        <w:rPr>
          <w:rFonts w:ascii="TH SarabunPSK" w:hAnsi="TH SarabunPSK" w:cs="TH SarabunPSK"/>
          <w:sz w:val="32"/>
          <w:szCs w:val="32"/>
          <w:cs/>
        </w:rPr>
        <w:t>อุณหภูมิเฉลี่ยเพิ่มขึ้นอย่างต่อเนื่อง ค่อนข้างแน่ชัดว่า</w:t>
      </w:r>
      <w:r w:rsidR="00EA4666">
        <w:rPr>
          <w:rFonts w:ascii="TH SarabunPSK" w:hAnsi="TH SarabunPSK" w:cs="TH SarabunPSK" w:hint="cs"/>
          <w:sz w:val="32"/>
          <w:szCs w:val="32"/>
          <w:cs/>
        </w:rPr>
        <w:t>ปัญหานี้เกิดจาก</w:t>
      </w:r>
      <w:r w:rsidRPr="000D2E33">
        <w:rPr>
          <w:rFonts w:ascii="TH SarabunPSK" w:hAnsi="TH SarabunPSK" w:cs="TH SarabunPSK"/>
          <w:sz w:val="32"/>
          <w:szCs w:val="32"/>
          <w:cs/>
        </w:rPr>
        <w:t>ความเข้มของ</w:t>
      </w:r>
      <w:r w:rsidR="00762F06" w:rsidRPr="008D7AC8">
        <w:rPr>
          <w:rFonts w:ascii="TH SarabunPSK" w:hAnsi="TH SarabunPSK" w:cs="TH SarabunPSK"/>
          <w:b/>
          <w:bCs/>
          <w:sz w:val="32"/>
          <w:szCs w:val="32"/>
          <w:cs/>
        </w:rPr>
        <w:t>ก๊าซเรือนกระจก</w:t>
      </w:r>
      <w:r w:rsidR="00EA4666" w:rsidRPr="008D7A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D2E33" w:rsidRPr="008D7AC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0D2E33" w:rsidRPr="008D7AC8">
        <w:rPr>
          <w:rFonts w:ascii="TH SarabunPSK" w:hAnsi="TH SarabunPSK" w:cs="TH SarabunPSK"/>
          <w:b/>
          <w:bCs/>
          <w:sz w:val="32"/>
          <w:szCs w:val="32"/>
        </w:rPr>
        <w:t>G</w:t>
      </w:r>
      <w:r w:rsidR="000D2E33" w:rsidRPr="008D7AC8">
        <w:rPr>
          <w:rFonts w:ascii="TH SarabunPSK" w:hAnsi="TH SarabunPSK" w:cs="TH SarabunPSK"/>
          <w:b/>
          <w:bCs/>
          <w:sz w:val="32"/>
          <w:szCs w:val="32"/>
        </w:rPr>
        <w:t xml:space="preserve">reenhouse </w:t>
      </w:r>
      <w:r w:rsidR="000D2E33" w:rsidRPr="008D7AC8">
        <w:rPr>
          <w:rFonts w:ascii="TH SarabunPSK" w:hAnsi="TH SarabunPSK" w:cs="TH SarabunPSK"/>
          <w:b/>
          <w:bCs/>
          <w:sz w:val="32"/>
          <w:szCs w:val="32"/>
        </w:rPr>
        <w:t>G</w:t>
      </w:r>
      <w:r w:rsidR="000D2E33" w:rsidRPr="008D7AC8">
        <w:rPr>
          <w:rFonts w:ascii="TH SarabunPSK" w:hAnsi="TH SarabunPSK" w:cs="TH SarabunPSK"/>
          <w:b/>
          <w:bCs/>
          <w:sz w:val="32"/>
          <w:szCs w:val="32"/>
        </w:rPr>
        <w:t>as)</w:t>
      </w:r>
      <w:r w:rsidR="000D2E33" w:rsidRPr="000D2E33">
        <w:rPr>
          <w:rFonts w:ascii="TH SarabunPSK" w:hAnsi="TH SarabunPSK" w:cs="TH SarabunPSK"/>
          <w:sz w:val="32"/>
          <w:szCs w:val="32"/>
        </w:rPr>
        <w:t xml:space="preserve"> </w:t>
      </w:r>
      <w:r w:rsidR="00EA4666">
        <w:rPr>
          <w:rFonts w:ascii="TH SarabunPSK" w:hAnsi="TH SarabunPSK" w:cs="TH SarabunPSK" w:hint="cs"/>
          <w:sz w:val="32"/>
          <w:szCs w:val="32"/>
          <w:cs/>
        </w:rPr>
        <w:t>ซึ่งเป็น</w:t>
      </w:r>
      <w:r w:rsidR="00762F06" w:rsidRPr="00B34703">
        <w:rPr>
          <w:rFonts w:ascii="TH SarabunPSK" w:hAnsi="TH SarabunPSK" w:cs="TH SarabunPSK"/>
          <w:sz w:val="32"/>
          <w:szCs w:val="32"/>
          <w:cs/>
        </w:rPr>
        <w:t>ก๊าซ</w:t>
      </w:r>
      <w:r w:rsidR="000D2E33" w:rsidRPr="000D2E33">
        <w:rPr>
          <w:rFonts w:ascii="TH SarabunPSK" w:hAnsi="TH SarabunPSK" w:cs="TH SarabunPSK"/>
          <w:sz w:val="32"/>
          <w:szCs w:val="32"/>
          <w:cs/>
        </w:rPr>
        <w:t>ใน</w:t>
      </w:r>
      <w:r w:rsidR="00EA4666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0D2E33" w:rsidRPr="000D2E33">
        <w:rPr>
          <w:rFonts w:ascii="TH SarabunPSK" w:hAnsi="TH SarabunPSK" w:cs="TH SarabunPSK"/>
          <w:sz w:val="32"/>
          <w:szCs w:val="32"/>
          <w:cs/>
        </w:rPr>
        <w:t>บรรยากาศ</w:t>
      </w:r>
      <w:r w:rsidR="00EA4666">
        <w:rPr>
          <w:rFonts w:ascii="TH SarabunPSK" w:hAnsi="TH SarabunPSK" w:cs="TH SarabunPSK" w:hint="cs"/>
          <w:sz w:val="32"/>
          <w:szCs w:val="32"/>
          <w:cs/>
        </w:rPr>
        <w:t>โลก</w:t>
      </w:r>
      <w:r w:rsidR="000D2E33" w:rsidRPr="000D2E33">
        <w:rPr>
          <w:rFonts w:ascii="TH SarabunPSK" w:hAnsi="TH SarabunPSK" w:cs="TH SarabunPSK"/>
          <w:sz w:val="32"/>
          <w:szCs w:val="32"/>
          <w:cs/>
        </w:rPr>
        <w:t>ที่ดูดซับและปลดปล่อยรังสีช่วงความถี่อินฟราเรดร้อน (</w:t>
      </w:r>
      <w:r w:rsidR="000D2E33">
        <w:rPr>
          <w:rFonts w:ascii="TH SarabunPSK" w:hAnsi="TH SarabunPSK" w:cs="TH SarabunPSK"/>
          <w:sz w:val="32"/>
          <w:szCs w:val="32"/>
        </w:rPr>
        <w:t>T</w:t>
      </w:r>
      <w:r w:rsidR="000D2E33" w:rsidRPr="000D2E33">
        <w:rPr>
          <w:rFonts w:ascii="TH SarabunPSK" w:hAnsi="TH SarabunPSK" w:cs="TH SarabunPSK"/>
          <w:sz w:val="32"/>
          <w:szCs w:val="32"/>
        </w:rPr>
        <w:t xml:space="preserve">hermal </w:t>
      </w:r>
      <w:r w:rsidR="000D2E33">
        <w:rPr>
          <w:rFonts w:ascii="TH SarabunPSK" w:hAnsi="TH SarabunPSK" w:cs="TH SarabunPSK"/>
          <w:sz w:val="32"/>
          <w:szCs w:val="32"/>
        </w:rPr>
        <w:t>I</w:t>
      </w:r>
      <w:r w:rsidR="000D2E33" w:rsidRPr="000D2E33">
        <w:rPr>
          <w:rFonts w:ascii="TH SarabunPSK" w:hAnsi="TH SarabunPSK" w:cs="TH SarabunPSK"/>
          <w:sz w:val="32"/>
          <w:szCs w:val="32"/>
        </w:rPr>
        <w:t xml:space="preserve">nfrared </w:t>
      </w:r>
      <w:r w:rsidR="000D2E33">
        <w:rPr>
          <w:rFonts w:ascii="TH SarabunPSK" w:hAnsi="TH SarabunPSK" w:cs="TH SarabunPSK"/>
          <w:sz w:val="32"/>
          <w:szCs w:val="32"/>
        </w:rPr>
        <w:t>R</w:t>
      </w:r>
      <w:r w:rsidR="000D2E33" w:rsidRPr="000D2E33">
        <w:rPr>
          <w:rFonts w:ascii="TH SarabunPSK" w:hAnsi="TH SarabunPSK" w:cs="TH SarabunPSK"/>
          <w:sz w:val="32"/>
          <w:szCs w:val="32"/>
        </w:rPr>
        <w:t xml:space="preserve">ange) </w:t>
      </w:r>
      <w:r w:rsidR="000D2E33" w:rsidRPr="000D2E33">
        <w:rPr>
          <w:rFonts w:ascii="TH SarabunPSK" w:hAnsi="TH SarabunPSK" w:cs="TH SarabunPSK"/>
          <w:sz w:val="32"/>
          <w:szCs w:val="32"/>
          <w:cs/>
        </w:rPr>
        <w:t xml:space="preserve">ทำให้เกิดการสูญเสียความร้อนบางส่วนออกสู่ห้วงอวกาศภายนอกและปลดปล่อยความร้อนกลับสู่พื้นผิวโลก </w:t>
      </w:r>
      <w:r w:rsidR="008A467C" w:rsidRPr="00B34703">
        <w:rPr>
          <w:rFonts w:ascii="TH SarabunPSK" w:hAnsi="TH SarabunPSK" w:cs="TH SarabunPSK"/>
          <w:sz w:val="32"/>
          <w:szCs w:val="32"/>
          <w:cs/>
        </w:rPr>
        <w:t xml:space="preserve">เปรียบเสมือนกระจกที่สะท้อนรังสีความร้อนไม่ให้ออกไปจากโลก จึงเรียกว่า </w:t>
      </w:r>
      <w:r w:rsidR="008A467C" w:rsidRPr="008D7AC8">
        <w:rPr>
          <w:rFonts w:ascii="TH SarabunPSK" w:hAnsi="TH SarabunPSK" w:cs="TH SarabunPSK"/>
          <w:b/>
          <w:bCs/>
          <w:sz w:val="32"/>
          <w:szCs w:val="32"/>
          <w:cs/>
        </w:rPr>
        <w:t>ปรากฏการณ์เรือนกระจก (</w:t>
      </w:r>
      <w:r w:rsidR="008A467C" w:rsidRPr="008D7AC8">
        <w:rPr>
          <w:rFonts w:ascii="TH SarabunPSK" w:hAnsi="TH SarabunPSK" w:cs="TH SarabunPSK"/>
          <w:b/>
          <w:bCs/>
          <w:sz w:val="32"/>
          <w:szCs w:val="32"/>
        </w:rPr>
        <w:t>G</w:t>
      </w:r>
      <w:r w:rsidR="008A467C" w:rsidRPr="008D7AC8">
        <w:rPr>
          <w:rFonts w:ascii="TH SarabunPSK" w:hAnsi="TH SarabunPSK" w:cs="TH SarabunPSK"/>
          <w:b/>
          <w:bCs/>
          <w:sz w:val="32"/>
          <w:szCs w:val="32"/>
        </w:rPr>
        <w:t xml:space="preserve">reenhouse </w:t>
      </w:r>
      <w:r w:rsidR="008A467C" w:rsidRPr="008D7AC8">
        <w:rPr>
          <w:rFonts w:ascii="TH SarabunPSK" w:hAnsi="TH SarabunPSK" w:cs="TH SarabunPSK"/>
          <w:b/>
          <w:bCs/>
          <w:sz w:val="32"/>
          <w:szCs w:val="32"/>
        </w:rPr>
        <w:t>E</w:t>
      </w:r>
      <w:r w:rsidR="008A467C" w:rsidRPr="008D7AC8">
        <w:rPr>
          <w:rFonts w:ascii="TH SarabunPSK" w:hAnsi="TH SarabunPSK" w:cs="TH SarabunPSK"/>
          <w:b/>
          <w:bCs/>
          <w:sz w:val="32"/>
          <w:szCs w:val="32"/>
        </w:rPr>
        <w:t>ffect)</w:t>
      </w:r>
      <w:r w:rsidR="008A467C" w:rsidRPr="00B34703">
        <w:rPr>
          <w:rFonts w:ascii="TH SarabunPSK" w:hAnsi="TH SarabunPSK" w:cs="TH SarabunPSK"/>
          <w:sz w:val="32"/>
          <w:szCs w:val="32"/>
        </w:rPr>
        <w:t xml:space="preserve"> </w:t>
      </w:r>
      <w:r w:rsidR="008A467C" w:rsidRPr="00B34703">
        <w:rPr>
          <w:rFonts w:ascii="TH SarabunPSK" w:hAnsi="TH SarabunPSK" w:cs="TH SarabunPSK"/>
          <w:sz w:val="32"/>
          <w:szCs w:val="32"/>
          <w:cs/>
        </w:rPr>
        <w:t>และเรียกการปล่อยก๊าซเรือนกระจกซึ่งมีหลายชนิดรวม ๆ ว่า</w:t>
      </w:r>
      <w:r w:rsidR="008A467C" w:rsidRPr="008D7AC8">
        <w:rPr>
          <w:rFonts w:ascii="TH SarabunPSK" w:hAnsi="TH SarabunPSK" w:cs="TH SarabunPSK"/>
          <w:b/>
          <w:bCs/>
          <w:sz w:val="32"/>
          <w:szCs w:val="32"/>
          <w:cs/>
        </w:rPr>
        <w:t>การปล่อยคาร์บอน (</w:t>
      </w:r>
      <w:r w:rsidR="008A467C" w:rsidRPr="008D7AC8">
        <w:rPr>
          <w:rFonts w:ascii="TH SarabunPSK" w:hAnsi="TH SarabunPSK" w:cs="TH SarabunPSK"/>
          <w:b/>
          <w:bCs/>
          <w:sz w:val="32"/>
          <w:szCs w:val="32"/>
        </w:rPr>
        <w:t>C</w:t>
      </w:r>
      <w:r w:rsidR="008A467C" w:rsidRPr="008D7AC8">
        <w:rPr>
          <w:rFonts w:ascii="TH SarabunPSK" w:hAnsi="TH SarabunPSK" w:cs="TH SarabunPSK"/>
          <w:b/>
          <w:bCs/>
          <w:sz w:val="32"/>
          <w:szCs w:val="32"/>
        </w:rPr>
        <w:t xml:space="preserve">arbon </w:t>
      </w:r>
      <w:r w:rsidR="008A467C" w:rsidRPr="008D7AC8">
        <w:rPr>
          <w:rFonts w:ascii="TH SarabunPSK" w:hAnsi="TH SarabunPSK" w:cs="TH SarabunPSK"/>
          <w:b/>
          <w:bCs/>
          <w:sz w:val="32"/>
          <w:szCs w:val="32"/>
        </w:rPr>
        <w:t>E</w:t>
      </w:r>
      <w:r w:rsidR="008A467C" w:rsidRPr="008D7AC8">
        <w:rPr>
          <w:rFonts w:ascii="TH SarabunPSK" w:hAnsi="TH SarabunPSK" w:cs="TH SarabunPSK"/>
          <w:b/>
          <w:bCs/>
          <w:sz w:val="32"/>
          <w:szCs w:val="32"/>
        </w:rPr>
        <w:t>mission)</w:t>
      </w:r>
    </w:p>
    <w:p w14:paraId="1C97E4F2" w14:textId="7A74F15A" w:rsidR="000D2E33" w:rsidRPr="000D2E33" w:rsidRDefault="00EA4666" w:rsidP="00A173AA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โดยทั่วไปปรากฎการณ์</w:t>
      </w:r>
      <w:r w:rsidR="00762F06" w:rsidRPr="00B34703">
        <w:rPr>
          <w:rFonts w:ascii="TH SarabunPSK" w:hAnsi="TH SarabunPSK" w:cs="TH SarabunPSK"/>
          <w:sz w:val="32"/>
          <w:szCs w:val="32"/>
          <w:cs/>
        </w:rPr>
        <w:t>ก๊าซ</w:t>
      </w:r>
      <w:r w:rsidR="000D2E33" w:rsidRPr="000D2E33">
        <w:rPr>
          <w:rFonts w:ascii="TH SarabunPSK" w:hAnsi="TH SarabunPSK" w:cs="TH SarabunPSK"/>
          <w:sz w:val="32"/>
          <w:szCs w:val="32"/>
          <w:cs/>
        </w:rPr>
        <w:t>เรือนกระจกมีความจำเป็นและมีความสำคัญต่อการรักษาระดับอุณหภูมิของโลก หากปราศจาก</w:t>
      </w:r>
      <w:r w:rsidR="00762F06" w:rsidRPr="00B34703">
        <w:rPr>
          <w:rFonts w:ascii="TH SarabunPSK" w:hAnsi="TH SarabunPSK" w:cs="TH SarabunPSK"/>
          <w:sz w:val="32"/>
          <w:szCs w:val="32"/>
          <w:cs/>
        </w:rPr>
        <w:t>ก๊าซ</w:t>
      </w:r>
      <w:r w:rsidR="000D2E33" w:rsidRPr="000D2E33">
        <w:rPr>
          <w:rFonts w:ascii="TH SarabunPSK" w:hAnsi="TH SarabunPSK" w:cs="TH SarabunPSK"/>
          <w:sz w:val="32"/>
          <w:szCs w:val="32"/>
          <w:cs/>
        </w:rPr>
        <w:t>เรือนกระจกโลกจะหนาวเย็นจนสิ่งมีชีวิตอยู่อาศัยไม่ได้ แต่การมี</w:t>
      </w:r>
      <w:r w:rsidR="00762F06" w:rsidRPr="00B34703">
        <w:rPr>
          <w:rFonts w:ascii="TH SarabunPSK" w:hAnsi="TH SarabunPSK" w:cs="TH SarabunPSK"/>
          <w:sz w:val="32"/>
          <w:szCs w:val="32"/>
          <w:cs/>
        </w:rPr>
        <w:t>ก๊าซ</w:t>
      </w:r>
      <w:r w:rsidR="000D2E33" w:rsidRPr="000D2E33">
        <w:rPr>
          <w:rFonts w:ascii="TH SarabunPSK" w:hAnsi="TH SarabunPSK" w:cs="TH SarabunPSK"/>
          <w:sz w:val="32"/>
          <w:szCs w:val="32"/>
          <w:cs/>
        </w:rPr>
        <w:t>เรือนกระจกมากเกินไปเป็นเหตุให้อุณหภูมิสูงขึ้นถึงระดับเป็นอันตรายต่อสิ่งมีชีวิตดังที่</w:t>
      </w:r>
      <w:r>
        <w:rPr>
          <w:rFonts w:ascii="TH SarabunPSK" w:hAnsi="TH SarabunPSK" w:cs="TH SarabunPSK" w:hint="cs"/>
          <w:sz w:val="32"/>
          <w:szCs w:val="32"/>
          <w:cs/>
        </w:rPr>
        <w:t>เกิดขึ้น</w:t>
      </w:r>
      <w:r w:rsidR="000D2E33" w:rsidRPr="000D2E33">
        <w:rPr>
          <w:rFonts w:ascii="TH SarabunPSK" w:hAnsi="TH SarabunPSK" w:cs="TH SarabunPSK"/>
          <w:sz w:val="32"/>
          <w:szCs w:val="32"/>
          <w:cs/>
        </w:rPr>
        <w:t>กับ</w:t>
      </w:r>
      <w:r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0D2E33" w:rsidRPr="000D2E33">
        <w:rPr>
          <w:rFonts w:ascii="TH SarabunPSK" w:hAnsi="TH SarabunPSK" w:cs="TH SarabunPSK"/>
          <w:sz w:val="32"/>
          <w:szCs w:val="32"/>
          <w:cs/>
        </w:rPr>
        <w:t>บรรยากาศของดาวศุกร์ซึ่งมี</w:t>
      </w:r>
      <w:r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0D2E33" w:rsidRPr="000D2E33">
        <w:rPr>
          <w:rFonts w:ascii="TH SarabunPSK" w:hAnsi="TH SarabunPSK" w:cs="TH SarabunPSK"/>
          <w:sz w:val="32"/>
          <w:szCs w:val="32"/>
          <w:cs/>
        </w:rPr>
        <w:t>บรรยากาศที่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="000D2E33" w:rsidRPr="000D2E33">
        <w:rPr>
          <w:rFonts w:ascii="TH SarabunPSK" w:hAnsi="TH SarabunPSK" w:cs="TH SarabunPSK"/>
          <w:sz w:val="32"/>
          <w:szCs w:val="32"/>
          <w:cs/>
        </w:rPr>
        <w:t xml:space="preserve">คาร์บอนไดออกไซด์มากถึงร้อยละ </w:t>
      </w:r>
      <w:r w:rsidR="000258AE">
        <w:rPr>
          <w:rFonts w:ascii="TH SarabunPSK" w:hAnsi="TH SarabunPSK" w:cs="TH SarabunPSK"/>
          <w:sz w:val="32"/>
          <w:szCs w:val="32"/>
          <w:cs/>
        </w:rPr>
        <w:t>๙๖</w:t>
      </w:r>
      <w:r w:rsidR="000D2E33" w:rsidRPr="000D2E33">
        <w:rPr>
          <w:rFonts w:ascii="TH SarabunPSK" w:hAnsi="TH SarabunPSK" w:cs="TH SarabunPSK"/>
          <w:sz w:val="32"/>
          <w:szCs w:val="32"/>
          <w:cs/>
        </w:rPr>
        <w:t>.</w:t>
      </w:r>
      <w:r w:rsidR="000258AE">
        <w:rPr>
          <w:rFonts w:ascii="TH SarabunPSK" w:hAnsi="TH SarabunPSK" w:cs="TH SarabunPSK"/>
          <w:sz w:val="32"/>
          <w:szCs w:val="32"/>
          <w:cs/>
        </w:rPr>
        <w:t>๕</w:t>
      </w:r>
      <w:r w:rsidR="000D2E33" w:rsidRPr="000D2E3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="000D2E33" w:rsidRPr="000D2E33">
        <w:rPr>
          <w:rFonts w:ascii="TH SarabunPSK" w:hAnsi="TH SarabunPSK" w:cs="TH SarabunPSK"/>
          <w:sz w:val="32"/>
          <w:szCs w:val="32"/>
          <w:cs/>
        </w:rPr>
        <w:t>ให้อุณหภูมิ</w:t>
      </w:r>
      <w:r w:rsidRPr="000D2E33">
        <w:rPr>
          <w:rFonts w:ascii="TH SarabunPSK" w:hAnsi="TH SarabunPSK" w:cs="TH SarabunPSK"/>
          <w:sz w:val="32"/>
          <w:szCs w:val="32"/>
          <w:cs/>
        </w:rPr>
        <w:t>พื้น</w:t>
      </w:r>
      <w:r w:rsidR="000D2E33" w:rsidRPr="000D2E33">
        <w:rPr>
          <w:rFonts w:ascii="TH SarabunPSK" w:hAnsi="TH SarabunPSK" w:cs="TH SarabunPSK"/>
          <w:sz w:val="32"/>
          <w:szCs w:val="32"/>
          <w:cs/>
        </w:rPr>
        <w:t xml:space="preserve">ผิวร้อนมากถึง </w:t>
      </w:r>
      <w:r w:rsidR="000258AE">
        <w:rPr>
          <w:rFonts w:ascii="TH SarabunPSK" w:hAnsi="TH SarabunPSK" w:cs="TH SarabunPSK"/>
          <w:sz w:val="32"/>
          <w:szCs w:val="32"/>
          <w:cs/>
        </w:rPr>
        <w:t>๔๖๗</w:t>
      </w:r>
      <w:r w:rsidR="000D2E33" w:rsidRPr="000D2E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2E33" w:rsidRPr="000D2E33">
        <w:rPr>
          <w:rFonts w:ascii="TH SarabunPSK" w:hAnsi="TH SarabunPSK" w:cs="TH SarabunPSK"/>
          <w:sz w:val="32"/>
          <w:szCs w:val="32"/>
        </w:rPr>
        <w:t>°C (</w:t>
      </w:r>
      <w:r w:rsidR="000258AE">
        <w:rPr>
          <w:rFonts w:ascii="TH SarabunPSK" w:hAnsi="TH SarabunPSK" w:cs="TH SarabunPSK"/>
          <w:sz w:val="32"/>
          <w:szCs w:val="32"/>
          <w:cs/>
        </w:rPr>
        <w:t>๘๗๒</w:t>
      </w:r>
      <w:r w:rsidR="000D2E33" w:rsidRPr="000D2E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2E33" w:rsidRPr="000D2E33">
        <w:rPr>
          <w:rFonts w:ascii="TH SarabunPSK" w:hAnsi="TH SarabunPSK" w:cs="TH SarabunPSK"/>
          <w:sz w:val="32"/>
          <w:szCs w:val="32"/>
        </w:rPr>
        <w:t xml:space="preserve">°F) </w:t>
      </w:r>
      <w:r w:rsidR="000D2E33" w:rsidRPr="000D2E33">
        <w:rPr>
          <w:rFonts w:ascii="TH SarabunPSK" w:hAnsi="TH SarabunPSK" w:cs="TH SarabunPSK"/>
          <w:sz w:val="32"/>
          <w:szCs w:val="32"/>
          <w:cs/>
        </w:rPr>
        <w:t xml:space="preserve">คำว่า </w:t>
      </w:r>
      <w:r w:rsidR="00762F06" w:rsidRPr="00B34703">
        <w:rPr>
          <w:rFonts w:ascii="TH SarabunPSK" w:hAnsi="TH SarabunPSK" w:cs="TH SarabunPSK"/>
          <w:sz w:val="32"/>
          <w:szCs w:val="32"/>
          <w:cs/>
        </w:rPr>
        <w:t>ก๊าซ</w:t>
      </w:r>
      <w:r w:rsidR="000D2E33" w:rsidRPr="000D2E33">
        <w:rPr>
          <w:rFonts w:ascii="TH SarabunPSK" w:hAnsi="TH SarabunPSK" w:cs="TH SarabunPSK"/>
          <w:sz w:val="32"/>
          <w:szCs w:val="32"/>
          <w:cs/>
        </w:rPr>
        <w:t>เรือนกระจกบนโลกหมายถึง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2E33" w:rsidRPr="000D2E33">
        <w:rPr>
          <w:rFonts w:ascii="TH SarabunPSK" w:hAnsi="TH SarabunPSK" w:cs="TH SarabunPSK"/>
          <w:sz w:val="32"/>
          <w:szCs w:val="32"/>
          <w:cs/>
        </w:rPr>
        <w:t xml:space="preserve">ไอน้ำ คาร์บอนไดออกไซด์ มีเทน ไนตรัสออกไซด์ </w:t>
      </w:r>
      <w:r w:rsidR="008A467C" w:rsidRPr="00B34703">
        <w:rPr>
          <w:rFonts w:ascii="TH SarabunPSK" w:hAnsi="TH SarabunPSK" w:cs="TH SarabunPSK"/>
          <w:sz w:val="32"/>
          <w:szCs w:val="32"/>
          <w:cs/>
        </w:rPr>
        <w:t>ซัลเฟอร์เฮกซะฟลูออไรด์ โอโซน สารคลอโรฟลูออกโรคาร์บอน และฮาโลคาร์บอน</w:t>
      </w:r>
      <w:r w:rsidR="000D2E33" w:rsidRPr="000D2E3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โดยสามารถ</w:t>
      </w:r>
      <w:r w:rsidR="000D2E33" w:rsidRPr="000D2E33">
        <w:rPr>
          <w:rFonts w:ascii="TH SarabunPSK" w:hAnsi="TH SarabunPSK" w:cs="TH SarabunPSK"/>
          <w:sz w:val="32"/>
          <w:szCs w:val="32"/>
          <w:cs/>
        </w:rPr>
        <w:t>เกิด</w:t>
      </w:r>
      <w:r>
        <w:rPr>
          <w:rFonts w:ascii="TH SarabunPSK" w:hAnsi="TH SarabunPSK" w:cs="TH SarabunPSK" w:hint="cs"/>
          <w:sz w:val="32"/>
          <w:szCs w:val="32"/>
          <w:cs/>
        </w:rPr>
        <w:t>ขึ้น</w:t>
      </w:r>
      <w:r w:rsidR="000D2E33" w:rsidRPr="000D2E33">
        <w:rPr>
          <w:rFonts w:ascii="TH SarabunPSK" w:hAnsi="TH SarabunPSK" w:cs="TH SarabunPSK"/>
          <w:sz w:val="32"/>
          <w:szCs w:val="32"/>
          <w:cs/>
        </w:rPr>
        <w:t>เองตามธรรมชาติและจากกระบวนการอุตสาหกรรม</w:t>
      </w:r>
      <w:r w:rsidR="000D2E33" w:rsidRPr="000D2E33">
        <w:rPr>
          <w:rFonts w:ascii="TH SarabunPSK" w:hAnsi="TH SarabunPSK" w:cs="TH SarabunPSK"/>
          <w:sz w:val="32"/>
          <w:szCs w:val="32"/>
        </w:rPr>
        <w:t xml:space="preserve"> </w:t>
      </w:r>
      <w:r w:rsidRPr="000D2E33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="000D2E33" w:rsidRPr="000D2E33">
        <w:rPr>
          <w:rFonts w:ascii="TH SarabunPSK" w:hAnsi="TH SarabunPSK" w:cs="TH SarabunPSK" w:hint="cs"/>
          <w:sz w:val="32"/>
          <w:szCs w:val="32"/>
          <w:cs/>
        </w:rPr>
        <w:t>พบ</w:t>
      </w:r>
      <w:r w:rsidR="000D2E33" w:rsidRPr="000D2E33">
        <w:rPr>
          <w:rFonts w:ascii="TH SarabunPSK" w:hAnsi="TH SarabunPSK" w:cs="TH SarabunPSK"/>
          <w:sz w:val="32"/>
          <w:szCs w:val="32"/>
          <w:cs/>
        </w:rPr>
        <w:t>ว่าระดับของคาร์บอนไดออกไซด์ในบรรยากาศสูงกว่าระดับก่อนยุคอุตสาหกรรม</w:t>
      </w:r>
      <w:r>
        <w:rPr>
          <w:rFonts w:ascii="TH SarabunPSK" w:hAnsi="TH SarabunPSK" w:cs="TH SarabunPSK" w:hint="cs"/>
          <w:sz w:val="32"/>
          <w:szCs w:val="32"/>
          <w:cs/>
        </w:rPr>
        <w:t>มาก</w:t>
      </w:r>
    </w:p>
    <w:p w14:paraId="1E0052D7" w14:textId="67FB4639" w:rsidR="00865076" w:rsidRPr="000D2E33" w:rsidRDefault="00A173AA" w:rsidP="00A173AA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D2E33">
        <w:rPr>
          <w:rFonts w:ascii="TH SarabunPSK" w:hAnsi="TH SarabunPSK" w:cs="TH SarabunPSK"/>
          <w:sz w:val="32"/>
          <w:szCs w:val="32"/>
          <w:cs/>
        </w:rPr>
        <w:t>การที่อุณหภูมิของโลกเพิ่มสูงขึ้นทำให้ระดับน้ำทะเลสูงขึ้น และคาดว่าทำให้เกิด</w:t>
      </w:r>
      <w:r w:rsidRPr="008D7AC8">
        <w:rPr>
          <w:rFonts w:ascii="TH SarabunPSK" w:hAnsi="TH SarabunPSK" w:cs="TH SarabunPSK"/>
          <w:b/>
          <w:bCs/>
          <w:sz w:val="32"/>
          <w:szCs w:val="32"/>
          <w:cs/>
        </w:rPr>
        <w:t>ภาวะลมฟ้าอากาศสุดโต่ง (</w:t>
      </w:r>
      <w:r w:rsidR="000D2E33" w:rsidRPr="008D7AC8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8D7AC8">
        <w:rPr>
          <w:rFonts w:ascii="TH SarabunPSK" w:hAnsi="TH SarabunPSK" w:cs="TH SarabunPSK"/>
          <w:b/>
          <w:bCs/>
          <w:sz w:val="32"/>
          <w:szCs w:val="32"/>
        </w:rPr>
        <w:t xml:space="preserve">xtreme </w:t>
      </w:r>
      <w:r w:rsidR="000D2E33" w:rsidRPr="008D7AC8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8D7AC8">
        <w:rPr>
          <w:rFonts w:ascii="TH SarabunPSK" w:hAnsi="TH SarabunPSK" w:cs="TH SarabunPSK"/>
          <w:b/>
          <w:bCs/>
          <w:sz w:val="32"/>
          <w:szCs w:val="32"/>
        </w:rPr>
        <w:t>eather)</w:t>
      </w:r>
      <w:r w:rsidRPr="000D2E33">
        <w:rPr>
          <w:rFonts w:ascii="TH SarabunPSK" w:hAnsi="TH SarabunPSK" w:cs="TH SarabunPSK"/>
          <w:sz w:val="32"/>
          <w:szCs w:val="32"/>
        </w:rPr>
        <w:t xml:space="preserve"> </w:t>
      </w:r>
      <w:r w:rsidRPr="000D2E33">
        <w:rPr>
          <w:rFonts w:ascii="TH SarabunPSK" w:hAnsi="TH SarabunPSK" w:cs="TH SarabunPSK"/>
          <w:sz w:val="32"/>
          <w:szCs w:val="32"/>
          <w:cs/>
        </w:rPr>
        <w:t xml:space="preserve">ที่รุนแรงมากขึ้น </w:t>
      </w:r>
      <w:r w:rsidR="008A467C" w:rsidRPr="00B34703">
        <w:rPr>
          <w:rFonts w:ascii="TH SarabunPSK" w:hAnsi="TH SarabunPSK" w:cs="TH SarabunPSK"/>
          <w:sz w:val="32"/>
          <w:szCs w:val="32"/>
          <w:cs/>
        </w:rPr>
        <w:t>จนเป็นภัยธรรมชาติที่ส่งผลกระทบต่อหลายชีวิตในโลก</w:t>
      </w:r>
      <w:r w:rsidR="008A467C">
        <w:rPr>
          <w:rFonts w:ascii="TH SarabunPSK" w:hAnsi="TH SarabunPSK" w:cs="TH SarabunPSK"/>
          <w:sz w:val="32"/>
          <w:szCs w:val="32"/>
        </w:rPr>
        <w:t xml:space="preserve"> </w:t>
      </w:r>
      <w:r w:rsidRPr="000D2E33">
        <w:rPr>
          <w:rFonts w:ascii="TH SarabunPSK" w:hAnsi="TH SarabunPSK" w:cs="TH SarabunPSK"/>
          <w:sz w:val="32"/>
          <w:szCs w:val="32"/>
          <w:cs/>
        </w:rPr>
        <w:t>ปริมาณและรูปแบบการเกิด</w:t>
      </w:r>
      <w:r w:rsidR="00EA4666">
        <w:rPr>
          <w:rFonts w:ascii="TH SarabunPSK" w:hAnsi="TH SarabunPSK" w:cs="TH SarabunPSK" w:hint="cs"/>
          <w:sz w:val="32"/>
          <w:szCs w:val="32"/>
          <w:cs/>
        </w:rPr>
        <w:t>ฝน</w:t>
      </w:r>
      <w:r w:rsidRPr="000D2E33">
        <w:rPr>
          <w:rFonts w:ascii="TH SarabunPSK" w:hAnsi="TH SarabunPSK" w:cs="TH SarabunPSK"/>
          <w:sz w:val="32"/>
          <w:szCs w:val="32"/>
          <w:cs/>
        </w:rPr>
        <w:t>จะเปลี่ยนแปลงไป ผลกระทบ</w:t>
      </w:r>
      <w:r w:rsidR="00EA4666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0D2E33">
        <w:rPr>
          <w:rFonts w:ascii="TH SarabunPSK" w:hAnsi="TH SarabunPSK" w:cs="TH SarabunPSK"/>
          <w:sz w:val="32"/>
          <w:szCs w:val="32"/>
          <w:cs/>
        </w:rPr>
        <w:t>ภาวะโลกร้อนได้แก่ การเปลี่ยนแปลงของผลิตผลทางเกษตร การเคลื่อนถอยของธารน้ำแข็ง การสูญพันธุ์พืช-สัตว์ต่าง ๆ รวมทั้งการกลายพันธุ์และแพร่ขยายโรคต่าง ๆ เพิ่มมากขึ้น</w:t>
      </w:r>
      <w:r w:rsidR="00EA46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2E33">
        <w:rPr>
          <w:rFonts w:ascii="TH SarabunPSK" w:hAnsi="TH SarabunPSK" w:cs="TH SarabunPSK"/>
          <w:sz w:val="32"/>
          <w:szCs w:val="32"/>
          <w:cs/>
        </w:rPr>
        <w:t>ผลกระทบดังกล่าวมิได้เกิดขึ้นในฉับพลันทันใด เนื่องจากแรงเฉื่อยของความร้อน (</w:t>
      </w:r>
      <w:r w:rsidR="000D2E33">
        <w:rPr>
          <w:rFonts w:ascii="TH SarabunPSK" w:hAnsi="TH SarabunPSK" w:cs="TH SarabunPSK"/>
          <w:sz w:val="32"/>
          <w:szCs w:val="32"/>
        </w:rPr>
        <w:t>T</w:t>
      </w:r>
      <w:r w:rsidRPr="000D2E33">
        <w:rPr>
          <w:rFonts w:ascii="TH SarabunPSK" w:hAnsi="TH SarabunPSK" w:cs="TH SarabunPSK"/>
          <w:sz w:val="32"/>
          <w:szCs w:val="32"/>
        </w:rPr>
        <w:t>herm</w:t>
      </w:r>
      <w:r w:rsidRPr="000D2E33">
        <w:rPr>
          <w:rFonts w:ascii="TH SarabunPSK" w:hAnsi="TH SarabunPSK" w:cs="TH SarabunPSK"/>
          <w:sz w:val="32"/>
          <w:szCs w:val="32"/>
        </w:rPr>
        <w:t>a</w:t>
      </w:r>
      <w:r w:rsidRPr="000D2E33">
        <w:rPr>
          <w:rFonts w:ascii="TH SarabunPSK" w:hAnsi="TH SarabunPSK" w:cs="TH SarabunPSK"/>
          <w:sz w:val="32"/>
          <w:szCs w:val="32"/>
        </w:rPr>
        <w:t xml:space="preserve">l </w:t>
      </w:r>
      <w:r w:rsidR="000D2E33">
        <w:rPr>
          <w:rFonts w:ascii="TH SarabunPSK" w:hAnsi="TH SarabunPSK" w:cs="TH SarabunPSK"/>
          <w:sz w:val="32"/>
          <w:szCs w:val="32"/>
        </w:rPr>
        <w:t>I</w:t>
      </w:r>
      <w:r w:rsidRPr="000D2E33">
        <w:rPr>
          <w:rFonts w:ascii="TH SarabunPSK" w:hAnsi="TH SarabunPSK" w:cs="TH SarabunPSK"/>
          <w:sz w:val="32"/>
          <w:szCs w:val="32"/>
        </w:rPr>
        <w:t xml:space="preserve">nertia) </w:t>
      </w:r>
      <w:r w:rsidRPr="000D2E33">
        <w:rPr>
          <w:rFonts w:ascii="TH SarabunPSK" w:hAnsi="TH SarabunPSK" w:cs="TH SarabunPSK"/>
          <w:sz w:val="32"/>
          <w:szCs w:val="32"/>
          <w:cs/>
        </w:rPr>
        <w:t>ของมหาสมุทรและการตอบสนองอันเชื่องช้าต่อผลกระทบทางอ้อมทำให้สภาวะภูมิอากาศของโลก ณ ปัจจุบันยังไม่อยู่ในสภาวะสมดุลจากแรงที่กระทำ</w:t>
      </w:r>
      <w:r w:rsidRPr="000D2E33">
        <w:rPr>
          <w:rFonts w:ascii="TH SarabunPSK" w:hAnsi="TH SarabunPSK" w:cs="TH SarabunPSK"/>
          <w:sz w:val="32"/>
          <w:szCs w:val="32"/>
        </w:rPr>
        <w:t xml:space="preserve"> </w:t>
      </w:r>
      <w:r w:rsidR="000D2E33" w:rsidRPr="000D2E33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0D2E33">
        <w:rPr>
          <w:rFonts w:ascii="TH SarabunPSK" w:hAnsi="TH SarabunPSK" w:cs="TH SarabunPSK"/>
          <w:sz w:val="32"/>
          <w:szCs w:val="32"/>
          <w:cs/>
        </w:rPr>
        <w:t>การศึกษาเพื่อหาข้อผูกมัดของภูมิอากาศ (</w:t>
      </w:r>
      <w:r w:rsidRPr="000D2E33">
        <w:rPr>
          <w:rFonts w:ascii="TH SarabunPSK" w:hAnsi="TH SarabunPSK" w:cs="TH SarabunPSK"/>
          <w:sz w:val="32"/>
          <w:szCs w:val="32"/>
        </w:rPr>
        <w:t xml:space="preserve">Climate </w:t>
      </w:r>
      <w:r w:rsidR="000D2E33">
        <w:rPr>
          <w:rFonts w:ascii="TH SarabunPSK" w:hAnsi="TH SarabunPSK" w:cs="TH SarabunPSK"/>
          <w:sz w:val="32"/>
          <w:szCs w:val="32"/>
        </w:rPr>
        <w:t>C</w:t>
      </w:r>
      <w:r w:rsidRPr="000D2E33">
        <w:rPr>
          <w:rFonts w:ascii="TH SarabunPSK" w:hAnsi="TH SarabunPSK" w:cs="TH SarabunPSK"/>
          <w:sz w:val="32"/>
          <w:szCs w:val="32"/>
        </w:rPr>
        <w:t xml:space="preserve">ommitment) </w:t>
      </w:r>
      <w:r w:rsidRPr="000D2E33">
        <w:rPr>
          <w:rFonts w:ascii="TH SarabunPSK" w:hAnsi="TH SarabunPSK" w:cs="TH SarabunPSK"/>
          <w:sz w:val="32"/>
          <w:szCs w:val="32"/>
          <w:cs/>
        </w:rPr>
        <w:t xml:space="preserve">บ่งชี้ว่า </w:t>
      </w:r>
      <w:r w:rsidRPr="000D2E33">
        <w:rPr>
          <w:rFonts w:ascii="TH SarabunPSK" w:hAnsi="TH SarabunPSK" w:cs="TH SarabunPSK"/>
          <w:sz w:val="32"/>
          <w:szCs w:val="32"/>
          <w:cs/>
        </w:rPr>
        <w:lastRenderedPageBreak/>
        <w:t>แม้</w:t>
      </w:r>
      <w:r w:rsidR="00762F06" w:rsidRPr="00B34703">
        <w:rPr>
          <w:rFonts w:ascii="TH SarabunPSK" w:hAnsi="TH SarabunPSK" w:cs="TH SarabunPSK"/>
          <w:sz w:val="32"/>
          <w:szCs w:val="32"/>
          <w:cs/>
        </w:rPr>
        <w:t>ก๊าซ</w:t>
      </w:r>
      <w:r w:rsidRPr="000D2E33">
        <w:rPr>
          <w:rFonts w:ascii="TH SarabunPSK" w:hAnsi="TH SarabunPSK" w:cs="TH SarabunPSK"/>
          <w:sz w:val="32"/>
          <w:szCs w:val="32"/>
          <w:cs/>
        </w:rPr>
        <w:t xml:space="preserve">เรือนกระจกจะอยู่ในสภาวะเสถียรในปี พ.ศ. </w:t>
      </w:r>
      <w:r w:rsidR="000258AE">
        <w:rPr>
          <w:rFonts w:ascii="TH SarabunPSK" w:hAnsi="TH SarabunPSK" w:cs="TH SarabunPSK"/>
          <w:sz w:val="32"/>
          <w:szCs w:val="32"/>
          <w:cs/>
        </w:rPr>
        <w:t>๒๕๔๓</w:t>
      </w:r>
      <w:r w:rsidRPr="000D2E33">
        <w:rPr>
          <w:rFonts w:ascii="TH SarabunPSK" w:hAnsi="TH SarabunPSK" w:cs="TH SarabunPSK"/>
          <w:sz w:val="32"/>
          <w:szCs w:val="32"/>
        </w:rPr>
        <w:t xml:space="preserve"> </w:t>
      </w:r>
      <w:r w:rsidR="000D2E33" w:rsidRPr="000D2E33">
        <w:rPr>
          <w:rFonts w:ascii="TH SarabunPSK" w:hAnsi="TH SarabunPSK" w:cs="TH SarabunPSK" w:hint="cs"/>
          <w:sz w:val="32"/>
          <w:szCs w:val="32"/>
          <w:cs/>
        </w:rPr>
        <w:t>แต่</w:t>
      </w:r>
      <w:r w:rsidRPr="000D2E33">
        <w:rPr>
          <w:rFonts w:ascii="TH SarabunPSK" w:hAnsi="TH SarabunPSK" w:cs="TH SarabunPSK"/>
          <w:sz w:val="32"/>
          <w:szCs w:val="32"/>
          <w:cs/>
        </w:rPr>
        <w:t xml:space="preserve">ก็ยังคงมีความร้อนเพิ่มขึ้นอีกประมาณ </w:t>
      </w:r>
      <w:r w:rsidR="000258AE">
        <w:rPr>
          <w:rFonts w:ascii="TH SarabunPSK" w:hAnsi="TH SarabunPSK" w:cs="TH SarabunPSK"/>
          <w:sz w:val="32"/>
          <w:szCs w:val="32"/>
          <w:cs/>
        </w:rPr>
        <w:t>๐</w:t>
      </w:r>
      <w:r w:rsidRPr="000D2E33">
        <w:rPr>
          <w:rFonts w:ascii="TH SarabunPSK" w:hAnsi="TH SarabunPSK" w:cs="TH SarabunPSK"/>
          <w:sz w:val="32"/>
          <w:szCs w:val="32"/>
        </w:rPr>
        <w:t>.</w:t>
      </w:r>
      <w:r w:rsidR="000258AE">
        <w:rPr>
          <w:rFonts w:ascii="TH SarabunPSK" w:hAnsi="TH SarabunPSK" w:cs="TH SarabunPSK"/>
          <w:sz w:val="32"/>
          <w:szCs w:val="32"/>
          <w:cs/>
        </w:rPr>
        <w:t>๕</w:t>
      </w:r>
      <w:r w:rsidRPr="000D2E33">
        <w:rPr>
          <w:rFonts w:ascii="TH SarabunPSK" w:hAnsi="TH SarabunPSK" w:cs="TH SarabunPSK"/>
          <w:sz w:val="32"/>
          <w:szCs w:val="32"/>
        </w:rPr>
        <w:t xml:space="preserve"> </w:t>
      </w:r>
      <w:r w:rsidRPr="000D2E33">
        <w:rPr>
          <w:rFonts w:ascii="TH SarabunPSK" w:hAnsi="TH SarabunPSK" w:cs="TH SarabunPSK"/>
          <w:sz w:val="32"/>
          <w:szCs w:val="32"/>
          <w:cs/>
        </w:rPr>
        <w:t>องศาเซลเซียสอยู่ดี</w:t>
      </w:r>
    </w:p>
    <w:p w14:paraId="5A194513" w14:textId="29FFF06F" w:rsidR="008C118D" w:rsidRPr="00FD6377" w:rsidRDefault="00EA4666" w:rsidP="008C11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0258AE">
        <w:rPr>
          <w:rFonts w:ascii="TH SarabunPSK" w:hAnsi="TH SarabunPSK" w:cs="TH SarabunPSK"/>
          <w:sz w:val="32"/>
          <w:szCs w:val="32"/>
          <w:cs/>
        </w:rPr>
        <w:t>๒๕๖๑</w:t>
      </w:r>
      <w:r w:rsidRPr="00FD6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118D" w:rsidRPr="00FD6377">
        <w:rPr>
          <w:rFonts w:ascii="TH SarabunPSK" w:hAnsi="TH SarabunPSK" w:cs="TH SarabunPSK"/>
          <w:sz w:val="32"/>
          <w:szCs w:val="32"/>
          <w:cs/>
        </w:rPr>
        <w:t xml:space="preserve">องค์กร </w:t>
      </w:r>
      <w:r w:rsidR="008C118D" w:rsidRPr="00FD6377">
        <w:rPr>
          <w:rFonts w:ascii="TH SarabunPSK" w:hAnsi="TH SarabunPSK" w:cs="TH SarabunPSK"/>
          <w:sz w:val="32"/>
          <w:szCs w:val="32"/>
        </w:rPr>
        <w:t xml:space="preserve">Climate Watch </w:t>
      </w:r>
      <w:r w:rsidR="008C118D" w:rsidRPr="00FD6377">
        <w:rPr>
          <w:rFonts w:ascii="TH SarabunPSK" w:hAnsi="TH SarabunPSK" w:cs="TH SarabunPSK"/>
          <w:sz w:val="32"/>
          <w:szCs w:val="32"/>
          <w:cs/>
        </w:rPr>
        <w:t>จัดลำดับ</w:t>
      </w:r>
      <w:r w:rsidR="008C118D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8C118D" w:rsidRPr="00FD6377">
        <w:rPr>
          <w:rFonts w:ascii="TH SarabunPSK" w:hAnsi="TH SarabunPSK" w:cs="TH SarabunPSK"/>
          <w:sz w:val="32"/>
          <w:szCs w:val="32"/>
          <w:cs/>
        </w:rPr>
        <w:t xml:space="preserve">ไทยเป็นประเทศที่ปล่อยก๊าซเรือนกระจกมากเป็นอันดับที่ </w:t>
      </w:r>
      <w:r w:rsidR="000258AE">
        <w:rPr>
          <w:rFonts w:ascii="TH SarabunPSK" w:hAnsi="TH SarabunPSK" w:cs="TH SarabunPSK"/>
          <w:sz w:val="32"/>
          <w:szCs w:val="32"/>
          <w:cs/>
        </w:rPr>
        <w:t>๒๐</w:t>
      </w:r>
      <w:r w:rsidR="008C118D" w:rsidRPr="00FD6377">
        <w:rPr>
          <w:rFonts w:ascii="TH SarabunPSK" w:hAnsi="TH SarabunPSK" w:cs="TH SarabunPSK"/>
          <w:sz w:val="32"/>
          <w:szCs w:val="32"/>
          <w:cs/>
        </w:rPr>
        <w:t xml:space="preserve"> ของโลก หรือคิดเป็นปริมาณ </w:t>
      </w:r>
      <w:r w:rsidR="000258AE">
        <w:rPr>
          <w:rFonts w:ascii="TH SarabunPSK" w:hAnsi="TH SarabunPSK" w:cs="TH SarabunPSK"/>
          <w:sz w:val="32"/>
          <w:szCs w:val="32"/>
          <w:cs/>
        </w:rPr>
        <w:t>๐</w:t>
      </w:r>
      <w:r w:rsidR="008C118D" w:rsidRPr="00FD6377">
        <w:rPr>
          <w:rFonts w:ascii="TH SarabunPSK" w:hAnsi="TH SarabunPSK" w:cs="TH SarabunPSK"/>
          <w:sz w:val="32"/>
          <w:szCs w:val="32"/>
          <w:cs/>
        </w:rPr>
        <w:t>.</w:t>
      </w:r>
      <w:r w:rsidR="000258AE">
        <w:rPr>
          <w:rFonts w:ascii="TH SarabunPSK" w:hAnsi="TH SarabunPSK" w:cs="TH SarabunPSK"/>
          <w:sz w:val="32"/>
          <w:szCs w:val="32"/>
          <w:cs/>
        </w:rPr>
        <w:t>๘</w:t>
      </w:r>
      <w:r w:rsidR="008C118D" w:rsidRPr="00FD6377">
        <w:rPr>
          <w:rFonts w:ascii="TH SarabunPSK" w:hAnsi="TH SarabunPSK" w:cs="TH SarabunPSK"/>
          <w:sz w:val="32"/>
          <w:szCs w:val="32"/>
          <w:cs/>
        </w:rPr>
        <w:t xml:space="preserve">% ของก๊าซเรือนกระจกที่มีการปล่อยทั่วโลก ส่วนประเทศที่ปล่อยมากเป็นอันดับ </w:t>
      </w:r>
      <w:r w:rsidR="000258AE">
        <w:rPr>
          <w:rFonts w:ascii="TH SarabunPSK" w:hAnsi="TH SarabunPSK" w:cs="TH SarabunPSK"/>
          <w:sz w:val="32"/>
          <w:szCs w:val="32"/>
          <w:cs/>
        </w:rPr>
        <w:t>๑</w:t>
      </w:r>
      <w:r w:rsidR="008C118D" w:rsidRPr="00FD6377">
        <w:rPr>
          <w:rFonts w:ascii="TH SarabunPSK" w:hAnsi="TH SarabunPSK" w:cs="TH SarabunPSK"/>
          <w:sz w:val="32"/>
          <w:szCs w:val="32"/>
          <w:cs/>
        </w:rPr>
        <w:t xml:space="preserve"> ของโลกคือจีนที่ (</w:t>
      </w:r>
      <w:r w:rsidR="000258AE">
        <w:rPr>
          <w:rFonts w:ascii="TH SarabunPSK" w:hAnsi="TH SarabunPSK" w:cs="TH SarabunPSK"/>
          <w:sz w:val="32"/>
          <w:szCs w:val="32"/>
          <w:cs/>
        </w:rPr>
        <w:t>๑๙</w:t>
      </w:r>
      <w:r w:rsidR="008C118D" w:rsidRPr="00FD6377">
        <w:rPr>
          <w:rFonts w:ascii="TH SarabunPSK" w:hAnsi="TH SarabunPSK" w:cs="TH SarabunPSK"/>
          <w:sz w:val="32"/>
          <w:szCs w:val="32"/>
          <w:cs/>
        </w:rPr>
        <w:t>.</w:t>
      </w:r>
      <w:r w:rsidR="000258AE">
        <w:rPr>
          <w:rFonts w:ascii="TH SarabunPSK" w:hAnsi="TH SarabunPSK" w:cs="TH SarabunPSK"/>
          <w:sz w:val="32"/>
          <w:szCs w:val="32"/>
          <w:cs/>
        </w:rPr>
        <w:t>๑๙</w:t>
      </w:r>
      <w:r w:rsidR="008C118D" w:rsidRPr="00FD6377">
        <w:rPr>
          <w:rFonts w:ascii="TH SarabunPSK" w:hAnsi="TH SarabunPSK" w:cs="TH SarabunPSK"/>
          <w:sz w:val="32"/>
          <w:szCs w:val="32"/>
          <w:cs/>
        </w:rPr>
        <w:t>%) รองลงมาคือสหรัฐอเมริกา (</w:t>
      </w:r>
      <w:r w:rsidR="000258AE">
        <w:rPr>
          <w:rFonts w:ascii="TH SarabunPSK" w:hAnsi="TH SarabunPSK" w:cs="TH SarabunPSK"/>
          <w:sz w:val="32"/>
          <w:szCs w:val="32"/>
          <w:cs/>
        </w:rPr>
        <w:t>๑๘</w:t>
      </w:r>
      <w:r w:rsidR="008C118D" w:rsidRPr="00FD6377">
        <w:rPr>
          <w:rFonts w:ascii="TH SarabunPSK" w:hAnsi="TH SarabunPSK" w:cs="TH SarabunPSK"/>
          <w:sz w:val="32"/>
          <w:szCs w:val="32"/>
          <w:cs/>
        </w:rPr>
        <w:t>.</w:t>
      </w:r>
      <w:r w:rsidR="000258AE">
        <w:rPr>
          <w:rFonts w:ascii="TH SarabunPSK" w:hAnsi="TH SarabunPSK" w:cs="TH SarabunPSK"/>
          <w:sz w:val="32"/>
          <w:szCs w:val="32"/>
          <w:cs/>
        </w:rPr>
        <w:t>๑๓</w:t>
      </w:r>
      <w:r w:rsidR="008C118D" w:rsidRPr="00FD6377">
        <w:rPr>
          <w:rFonts w:ascii="TH SarabunPSK" w:hAnsi="TH SarabunPSK" w:cs="TH SarabunPSK"/>
          <w:sz w:val="32"/>
          <w:szCs w:val="32"/>
          <w:cs/>
        </w:rPr>
        <w:t>%)</w:t>
      </w:r>
    </w:p>
    <w:p w14:paraId="23716776" w14:textId="2E72DC3D" w:rsidR="00FD6377" w:rsidRPr="00FD6377" w:rsidRDefault="00FD6377" w:rsidP="00B34703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FD6377">
        <w:rPr>
          <w:rFonts w:ascii="TH SarabunPSK" w:hAnsi="TH SarabunPSK" w:cs="TH SarabunPSK"/>
          <w:sz w:val="32"/>
          <w:szCs w:val="32"/>
          <w:cs/>
        </w:rPr>
        <w:t>สำนักงานนโยบายธรรมชาติและแผนสิ่งแวดล้อม (สผ.) ส่ง</w:t>
      </w:r>
      <w:r w:rsidR="00B34703" w:rsidRPr="00FD6377">
        <w:rPr>
          <w:rFonts w:ascii="TH SarabunPSK" w:hAnsi="TH SarabunPSK" w:cs="TH SarabunPSK"/>
          <w:sz w:val="32"/>
          <w:szCs w:val="32"/>
          <w:cs/>
        </w:rPr>
        <w:t>รายงานความก้าวหน้าของการลดก๊าซเรือนกระจก</w:t>
      </w:r>
      <w:r w:rsidRPr="00FD6377">
        <w:rPr>
          <w:rFonts w:ascii="TH SarabunPSK" w:hAnsi="TH SarabunPSK" w:cs="TH SarabunPSK"/>
          <w:sz w:val="32"/>
          <w:szCs w:val="32"/>
          <w:cs/>
        </w:rPr>
        <w:t>ถึงสำนักเลขาธิการ</w:t>
      </w:r>
      <w:r w:rsidR="006A4929" w:rsidRPr="006A4929">
        <w:rPr>
          <w:rFonts w:ascii="TH SarabunPSK" w:hAnsi="TH SarabunPSK" w:cs="TH SarabunPSK"/>
          <w:sz w:val="32"/>
          <w:szCs w:val="32"/>
          <w:cs/>
        </w:rPr>
        <w:t>กรอบอนุสัญญาสหประชาชาติ (</w:t>
      </w:r>
      <w:r w:rsidR="006A4929" w:rsidRPr="006A4929">
        <w:rPr>
          <w:rFonts w:ascii="TH SarabunPSK" w:hAnsi="TH SarabunPSK" w:cs="TH SarabunPSK"/>
          <w:sz w:val="32"/>
          <w:szCs w:val="32"/>
        </w:rPr>
        <w:t>UNFCCC)</w:t>
      </w:r>
      <w:r w:rsidRPr="00FD6377">
        <w:rPr>
          <w:rFonts w:ascii="TH SarabunPSK" w:hAnsi="TH SarabunPSK" w:cs="TH SarabunPSK"/>
          <w:sz w:val="32"/>
          <w:szCs w:val="32"/>
        </w:rPr>
        <w:t xml:space="preserve"> </w:t>
      </w:r>
      <w:r w:rsidR="006A4929">
        <w:rPr>
          <w:rFonts w:ascii="TH SarabunPSK" w:hAnsi="TH SarabunPSK" w:cs="TH SarabunPSK" w:hint="cs"/>
          <w:sz w:val="32"/>
          <w:szCs w:val="32"/>
          <w:cs/>
        </w:rPr>
        <w:t xml:space="preserve">ในปี พ.ศ. </w:t>
      </w:r>
      <w:r w:rsidR="000258AE">
        <w:rPr>
          <w:rFonts w:ascii="TH SarabunPSK" w:hAnsi="TH SarabunPSK" w:cs="TH SarabunPSK"/>
          <w:sz w:val="32"/>
          <w:szCs w:val="32"/>
          <w:cs/>
        </w:rPr>
        <w:t>๒๕๖๓</w:t>
      </w:r>
      <w:r w:rsidRPr="00FD6377">
        <w:rPr>
          <w:rFonts w:ascii="TH SarabunPSK" w:hAnsi="TH SarabunPSK" w:cs="TH SarabunPSK"/>
          <w:sz w:val="32"/>
          <w:szCs w:val="32"/>
          <w:cs/>
        </w:rPr>
        <w:t xml:space="preserve"> ระบุว่าในปี </w:t>
      </w:r>
      <w:r w:rsidR="006A4929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0258AE">
        <w:rPr>
          <w:rFonts w:ascii="TH SarabunPSK" w:hAnsi="TH SarabunPSK" w:cs="TH SarabunPSK"/>
          <w:sz w:val="32"/>
          <w:szCs w:val="32"/>
          <w:cs/>
        </w:rPr>
        <w:t>๒๕๕๙</w:t>
      </w:r>
      <w:r w:rsidRPr="00FD6377">
        <w:rPr>
          <w:rFonts w:ascii="TH SarabunPSK" w:hAnsi="TH SarabunPSK" w:cs="TH SarabunPSK"/>
          <w:sz w:val="32"/>
          <w:szCs w:val="32"/>
          <w:cs/>
        </w:rPr>
        <w:t xml:space="preserve"> ประเทศไทยปล่อยก๊าซเรือนกระจกราว </w:t>
      </w:r>
      <w:r w:rsidR="000258AE">
        <w:rPr>
          <w:rFonts w:ascii="TH SarabunPSK" w:hAnsi="TH SarabunPSK" w:cs="TH SarabunPSK"/>
          <w:sz w:val="32"/>
          <w:szCs w:val="32"/>
          <w:cs/>
        </w:rPr>
        <w:t>๓๕๔</w:t>
      </w:r>
      <w:r w:rsidRPr="00FD6377">
        <w:rPr>
          <w:rFonts w:ascii="TH SarabunPSK" w:hAnsi="TH SarabunPSK" w:cs="TH SarabunPSK"/>
          <w:sz w:val="32"/>
          <w:szCs w:val="32"/>
          <w:cs/>
        </w:rPr>
        <w:t xml:space="preserve"> ล้านตันคาร์บอนไดออกไซด์ ขณะที่ป่าไม้และการใช้ที่ดินเพื่อเกษตรกรรมสามารถดูดกลับก๊าซเรือนกระจกได้ราว </w:t>
      </w:r>
      <w:r w:rsidR="000258AE">
        <w:rPr>
          <w:rFonts w:ascii="TH SarabunPSK" w:hAnsi="TH SarabunPSK" w:cs="TH SarabunPSK"/>
          <w:sz w:val="32"/>
          <w:szCs w:val="32"/>
          <w:cs/>
        </w:rPr>
        <w:t>๙๑</w:t>
      </w:r>
      <w:r w:rsidRPr="00FD6377">
        <w:rPr>
          <w:rFonts w:ascii="TH SarabunPSK" w:hAnsi="TH SarabunPSK" w:cs="TH SarabunPSK"/>
          <w:sz w:val="32"/>
          <w:szCs w:val="32"/>
          <w:cs/>
        </w:rPr>
        <w:t xml:space="preserve"> ล้านตันคาร์บอน ทำให้การปล่อยก๊าซเรือนกระจกสุทธิของไทยอยู่ที่ </w:t>
      </w:r>
      <w:r w:rsidR="000258AE">
        <w:rPr>
          <w:rFonts w:ascii="TH SarabunPSK" w:hAnsi="TH SarabunPSK" w:cs="TH SarabunPSK"/>
          <w:sz w:val="32"/>
          <w:szCs w:val="32"/>
          <w:cs/>
        </w:rPr>
        <w:t>๒๖๓</w:t>
      </w:r>
      <w:r w:rsidRPr="00FD6377">
        <w:rPr>
          <w:rFonts w:ascii="TH SarabunPSK" w:hAnsi="TH SarabunPSK" w:cs="TH SarabunPSK"/>
          <w:sz w:val="32"/>
          <w:szCs w:val="32"/>
          <w:cs/>
        </w:rPr>
        <w:t xml:space="preserve"> ล้านตันคาร์บอน</w:t>
      </w:r>
    </w:p>
    <w:p w14:paraId="471317A2" w14:textId="6600F608" w:rsidR="00865076" w:rsidRDefault="00FD6377" w:rsidP="00B347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6377">
        <w:rPr>
          <w:rFonts w:ascii="TH SarabunPSK" w:hAnsi="TH SarabunPSK" w:cs="TH SarabunPSK"/>
          <w:sz w:val="32"/>
          <w:szCs w:val="32"/>
          <w:cs/>
        </w:rPr>
        <w:t>องค์การบริหารจัดการก๊าซเรือนกระจก (อบก.) องค์การมหาชนภายใต้การกำกับดูแลของ</w:t>
      </w:r>
      <w:r w:rsidR="006A4929" w:rsidRPr="006A4929">
        <w:rPr>
          <w:rFonts w:ascii="TH SarabunPSK" w:hAnsi="TH SarabunPSK" w:cs="TH SarabunPSK"/>
          <w:sz w:val="32"/>
          <w:szCs w:val="32"/>
          <w:cs/>
        </w:rPr>
        <w:t>กระทรวงทรัพยากรธรรมชาติและสิ่งแวดล้อม</w:t>
      </w:r>
      <w:r w:rsidRPr="00FD6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A4929">
        <w:rPr>
          <w:rFonts w:ascii="TH SarabunPSK" w:hAnsi="TH SarabunPSK" w:cs="TH SarabunPSK" w:hint="cs"/>
          <w:sz w:val="32"/>
          <w:szCs w:val="32"/>
          <w:cs/>
        </w:rPr>
        <w:t>(</w:t>
      </w:r>
      <w:r w:rsidRPr="00FD6377">
        <w:rPr>
          <w:rFonts w:ascii="TH SarabunPSK" w:hAnsi="TH SarabunPSK" w:cs="TH SarabunPSK"/>
          <w:sz w:val="32"/>
          <w:szCs w:val="32"/>
          <w:cs/>
        </w:rPr>
        <w:t>ทส.</w:t>
      </w:r>
      <w:r w:rsidR="006A4929">
        <w:rPr>
          <w:rFonts w:ascii="TH SarabunPSK" w:hAnsi="TH SarabunPSK" w:cs="TH SarabunPSK" w:hint="cs"/>
          <w:sz w:val="32"/>
          <w:szCs w:val="32"/>
          <w:cs/>
        </w:rPr>
        <w:t>)</w:t>
      </w:r>
      <w:r w:rsidRPr="00FD6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4703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FD6377">
        <w:rPr>
          <w:rFonts w:ascii="TH SarabunPSK" w:hAnsi="TH SarabunPSK" w:cs="TH SarabunPSK"/>
          <w:sz w:val="32"/>
          <w:szCs w:val="32"/>
          <w:cs/>
        </w:rPr>
        <w:t xml:space="preserve">ว่าแหล่งที่มาของก๊าซเรือนกระจกของไทย </w:t>
      </w:r>
      <w:r w:rsidR="000258AE">
        <w:rPr>
          <w:rFonts w:ascii="TH SarabunPSK" w:hAnsi="TH SarabunPSK" w:cs="TH SarabunPSK"/>
          <w:sz w:val="32"/>
          <w:szCs w:val="32"/>
          <w:cs/>
        </w:rPr>
        <w:t>๔</w:t>
      </w:r>
      <w:r w:rsidRPr="00FD6377">
        <w:rPr>
          <w:rFonts w:ascii="TH SarabunPSK" w:hAnsi="TH SarabunPSK" w:cs="TH SarabunPSK"/>
          <w:sz w:val="32"/>
          <w:szCs w:val="32"/>
          <w:cs/>
        </w:rPr>
        <w:t xml:space="preserve"> อันดับแรก คือ ภาคพลังงาน (</w:t>
      </w:r>
      <w:r w:rsidR="000258AE">
        <w:rPr>
          <w:rFonts w:ascii="TH SarabunPSK" w:hAnsi="TH SarabunPSK" w:cs="TH SarabunPSK"/>
          <w:sz w:val="32"/>
          <w:szCs w:val="32"/>
          <w:cs/>
        </w:rPr>
        <w:t>๒๕๓</w:t>
      </w:r>
      <w:r w:rsidRPr="00FD6377">
        <w:rPr>
          <w:rFonts w:ascii="TH SarabunPSK" w:hAnsi="TH SarabunPSK" w:cs="TH SarabunPSK"/>
          <w:sz w:val="32"/>
          <w:szCs w:val="32"/>
          <w:cs/>
        </w:rPr>
        <w:t xml:space="preserve"> ล้านตันคาร์บอน ต่อปี) ซึ่งคิดเป็น </w:t>
      </w:r>
      <w:r w:rsidR="000258AE">
        <w:rPr>
          <w:rFonts w:ascii="TH SarabunPSK" w:hAnsi="TH SarabunPSK" w:cs="TH SarabunPSK"/>
          <w:sz w:val="32"/>
          <w:szCs w:val="32"/>
          <w:cs/>
        </w:rPr>
        <w:t>๗๐</w:t>
      </w:r>
      <w:r w:rsidRPr="00FD6377">
        <w:rPr>
          <w:rFonts w:ascii="TH SarabunPSK" w:hAnsi="TH SarabunPSK" w:cs="TH SarabunPSK"/>
          <w:sz w:val="32"/>
          <w:szCs w:val="32"/>
          <w:cs/>
        </w:rPr>
        <w:t>% ของปริมา</w:t>
      </w:r>
      <w:r w:rsidR="00F20004">
        <w:rPr>
          <w:rFonts w:ascii="TH SarabunPSK" w:hAnsi="TH SarabunPSK" w:cs="TH SarabunPSK" w:hint="cs"/>
          <w:sz w:val="32"/>
          <w:szCs w:val="32"/>
          <w:cs/>
        </w:rPr>
        <w:t>ณ</w:t>
      </w:r>
      <w:r w:rsidRPr="00FD6377">
        <w:rPr>
          <w:rFonts w:ascii="TH SarabunPSK" w:hAnsi="TH SarabunPSK" w:cs="TH SarabunPSK"/>
          <w:sz w:val="32"/>
          <w:szCs w:val="32"/>
          <w:cs/>
        </w:rPr>
        <w:t>ก๊าซเรือนกระจกทั้งหมดของไทย ตามด้วยภาคเกษตรกรรม โดยเฉพาะนาข้าวและการทำปศุสัตว์ (</w:t>
      </w:r>
      <w:r w:rsidR="000258AE">
        <w:rPr>
          <w:rFonts w:ascii="TH SarabunPSK" w:hAnsi="TH SarabunPSK" w:cs="TH SarabunPSK"/>
          <w:sz w:val="32"/>
          <w:szCs w:val="32"/>
          <w:cs/>
        </w:rPr>
        <w:t>๕๒</w:t>
      </w:r>
      <w:r w:rsidRPr="00FD6377">
        <w:rPr>
          <w:rFonts w:ascii="TH SarabunPSK" w:hAnsi="TH SarabunPSK" w:cs="TH SarabunPSK"/>
          <w:sz w:val="32"/>
          <w:szCs w:val="32"/>
          <w:cs/>
        </w:rPr>
        <w:t xml:space="preserve"> ล้านตันคาร์บอน) ภาคอุตสาหกรรม โดยเฉพาะการผลิตซีเมนต์ (</w:t>
      </w:r>
      <w:r w:rsidR="000258AE">
        <w:rPr>
          <w:rFonts w:ascii="TH SarabunPSK" w:hAnsi="TH SarabunPSK" w:cs="TH SarabunPSK"/>
          <w:sz w:val="32"/>
          <w:szCs w:val="32"/>
          <w:cs/>
        </w:rPr>
        <w:t>๓๑</w:t>
      </w:r>
      <w:r w:rsidRPr="00FD6377">
        <w:rPr>
          <w:rFonts w:ascii="TH SarabunPSK" w:hAnsi="TH SarabunPSK" w:cs="TH SarabunPSK"/>
          <w:sz w:val="32"/>
          <w:szCs w:val="32"/>
          <w:cs/>
        </w:rPr>
        <w:t xml:space="preserve"> ล้านตันคาร์บอน) และภาคของเสีย (</w:t>
      </w:r>
      <w:r w:rsidR="000258AE">
        <w:rPr>
          <w:rFonts w:ascii="TH SarabunPSK" w:hAnsi="TH SarabunPSK" w:cs="TH SarabunPSK"/>
          <w:sz w:val="32"/>
          <w:szCs w:val="32"/>
          <w:cs/>
        </w:rPr>
        <w:t>๑๗</w:t>
      </w:r>
      <w:r w:rsidRPr="00FD6377">
        <w:rPr>
          <w:rFonts w:ascii="TH SarabunPSK" w:hAnsi="TH SarabunPSK" w:cs="TH SarabunPSK"/>
          <w:sz w:val="32"/>
          <w:szCs w:val="32"/>
          <w:cs/>
        </w:rPr>
        <w:t xml:space="preserve"> ล้านตันคาร์บอน)</w:t>
      </w:r>
      <w:r w:rsidR="00F200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6377">
        <w:rPr>
          <w:rFonts w:ascii="TH SarabunPSK" w:hAnsi="TH SarabunPSK" w:cs="TH SarabunPSK"/>
          <w:sz w:val="32"/>
          <w:szCs w:val="32"/>
          <w:cs/>
        </w:rPr>
        <w:t xml:space="preserve">ประเทศต่าง ๆ </w:t>
      </w:r>
      <w:r w:rsidR="00B34703">
        <w:rPr>
          <w:rFonts w:ascii="TH SarabunPSK" w:hAnsi="TH SarabunPSK" w:cs="TH SarabunPSK" w:hint="cs"/>
          <w:sz w:val="32"/>
          <w:szCs w:val="32"/>
          <w:cs/>
        </w:rPr>
        <w:t>ทั่วโลก</w:t>
      </w:r>
      <w:r w:rsidRPr="00FD6377">
        <w:rPr>
          <w:rFonts w:ascii="TH SarabunPSK" w:hAnsi="TH SarabunPSK" w:cs="TH SarabunPSK"/>
          <w:sz w:val="32"/>
          <w:szCs w:val="32"/>
          <w:cs/>
        </w:rPr>
        <w:t xml:space="preserve">ต่างเอาจริงในเรื่องการลดการปล่อยก๊าซเรือนกระจก ถ้าหากไทยไม่ปรับตัวเพื่อดำเนินการในทิศทางนี้ </w:t>
      </w:r>
      <w:r w:rsidR="00B34703">
        <w:rPr>
          <w:rFonts w:ascii="TH SarabunPSK" w:hAnsi="TH SarabunPSK" w:cs="TH SarabunPSK" w:hint="cs"/>
          <w:sz w:val="32"/>
          <w:szCs w:val="32"/>
          <w:cs/>
        </w:rPr>
        <w:t>ไทย</w:t>
      </w:r>
      <w:r w:rsidRPr="00FD6377">
        <w:rPr>
          <w:rFonts w:ascii="TH SarabunPSK" w:hAnsi="TH SarabunPSK" w:cs="TH SarabunPSK"/>
          <w:sz w:val="32"/>
          <w:szCs w:val="32"/>
          <w:cs/>
        </w:rPr>
        <w:t>อาจโดนกีดกันด้านการค้าผ่านการเก็บภาษีคาร์บอน</w:t>
      </w:r>
    </w:p>
    <w:p w14:paraId="62C95ACF" w14:textId="1ADADBE5" w:rsidR="00B34703" w:rsidRPr="00B34703" w:rsidRDefault="00B34703" w:rsidP="00B347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34703">
        <w:rPr>
          <w:rFonts w:ascii="TH SarabunPSK" w:hAnsi="TH SarabunPSK" w:cs="TH SarabunPSK"/>
          <w:sz w:val="32"/>
          <w:szCs w:val="32"/>
          <w:cs/>
        </w:rPr>
        <w:t xml:space="preserve">หลังจากไทยเข้าร่วมความตกลงปารีสว่าด้วยการควบคุมอุณหภูมิของโลกไม่ให้สูงเกิน </w:t>
      </w:r>
      <w:r w:rsidR="000258AE">
        <w:rPr>
          <w:rFonts w:ascii="TH SarabunPSK" w:hAnsi="TH SarabunPSK" w:cs="TH SarabunPSK"/>
          <w:sz w:val="32"/>
          <w:szCs w:val="32"/>
          <w:cs/>
        </w:rPr>
        <w:t>๒</w:t>
      </w:r>
      <w:r w:rsidRPr="00B34703">
        <w:rPr>
          <w:rFonts w:ascii="TH SarabunPSK" w:hAnsi="TH SarabunPSK" w:cs="TH SarabunPSK"/>
          <w:sz w:val="32"/>
          <w:szCs w:val="32"/>
          <w:cs/>
        </w:rPr>
        <w:t xml:space="preserve"> องศา</w:t>
      </w:r>
      <w:r w:rsidR="006A49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703">
        <w:rPr>
          <w:rFonts w:ascii="TH SarabunPSK" w:hAnsi="TH SarabunPSK" w:cs="TH SarabunPSK"/>
          <w:sz w:val="32"/>
          <w:szCs w:val="32"/>
          <w:cs/>
        </w:rPr>
        <w:t>และ</w:t>
      </w:r>
      <w:r w:rsidR="006A4929" w:rsidRPr="00B34703">
        <w:rPr>
          <w:rFonts w:ascii="TH SarabunPSK" w:hAnsi="TH SarabunPSK" w:cs="TH SarabunPSK"/>
          <w:sz w:val="32"/>
          <w:szCs w:val="32"/>
          <w:cs/>
        </w:rPr>
        <w:t xml:space="preserve">เริ่มดำเนินมาตรการต่าง ๆ </w:t>
      </w:r>
      <w:r w:rsidR="006A4929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B34703">
        <w:rPr>
          <w:rFonts w:ascii="TH SarabunPSK" w:hAnsi="TH SarabunPSK" w:cs="TH SarabunPSK"/>
          <w:sz w:val="32"/>
          <w:szCs w:val="32"/>
          <w:cs/>
        </w:rPr>
        <w:t>จำกัดปริมาณก๊าซเรือนกระจก พบว่า</w:t>
      </w:r>
      <w:r w:rsidR="006A4929" w:rsidRPr="00B34703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6A4929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0258AE">
        <w:rPr>
          <w:rFonts w:ascii="TH SarabunPSK" w:hAnsi="TH SarabunPSK" w:cs="TH SarabunPSK"/>
          <w:sz w:val="32"/>
          <w:szCs w:val="32"/>
          <w:cs/>
        </w:rPr>
        <w:t>๒๕๖๒</w:t>
      </w:r>
      <w:r w:rsidR="006A4929" w:rsidRPr="00B347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4703">
        <w:rPr>
          <w:rFonts w:ascii="TH SarabunPSK" w:hAnsi="TH SarabunPSK" w:cs="TH SarabunPSK"/>
          <w:sz w:val="32"/>
          <w:szCs w:val="32"/>
          <w:cs/>
        </w:rPr>
        <w:t xml:space="preserve">ไทยสามารถลดก๊าซเรือนกระจกจากภาคพลังงานและการขนส่งได้ </w:t>
      </w:r>
      <w:r w:rsidR="000258AE">
        <w:rPr>
          <w:rFonts w:ascii="TH SarabunPSK" w:hAnsi="TH SarabunPSK" w:cs="TH SarabunPSK"/>
          <w:sz w:val="32"/>
          <w:szCs w:val="32"/>
          <w:cs/>
        </w:rPr>
        <w:t>๖๔</w:t>
      </w:r>
      <w:r w:rsidRPr="00B34703">
        <w:rPr>
          <w:rFonts w:ascii="TH SarabunPSK" w:hAnsi="TH SarabunPSK" w:cs="TH SarabunPSK"/>
          <w:sz w:val="32"/>
          <w:szCs w:val="32"/>
          <w:cs/>
        </w:rPr>
        <w:t>.</w:t>
      </w:r>
      <w:r w:rsidR="000258AE">
        <w:rPr>
          <w:rFonts w:ascii="TH SarabunPSK" w:hAnsi="TH SarabunPSK" w:cs="TH SarabunPSK"/>
          <w:sz w:val="32"/>
          <w:szCs w:val="32"/>
          <w:cs/>
        </w:rPr>
        <w:t>๒</w:t>
      </w:r>
      <w:r w:rsidRPr="00B34703">
        <w:rPr>
          <w:rFonts w:ascii="TH SarabunPSK" w:hAnsi="TH SarabunPSK" w:cs="TH SarabunPSK"/>
          <w:sz w:val="32"/>
          <w:szCs w:val="32"/>
          <w:cs/>
        </w:rPr>
        <w:t xml:space="preserve"> ล้านตันคาร์บอนจากปีฐานในปี </w:t>
      </w:r>
      <w:r w:rsidR="000258AE">
        <w:rPr>
          <w:rFonts w:ascii="TH SarabunPSK" w:hAnsi="TH SarabunPSK" w:cs="TH SarabunPSK"/>
          <w:sz w:val="32"/>
          <w:szCs w:val="32"/>
          <w:cs/>
        </w:rPr>
        <w:t>๒๕๔๘</w:t>
      </w:r>
      <w:r w:rsidRPr="00B34703">
        <w:rPr>
          <w:rFonts w:ascii="TH SarabunPSK" w:hAnsi="TH SarabunPSK" w:cs="TH SarabunPSK"/>
          <w:sz w:val="32"/>
          <w:szCs w:val="32"/>
          <w:cs/>
        </w:rPr>
        <w:t xml:space="preserve"> หรือลดลง </w:t>
      </w:r>
      <w:r w:rsidR="000258AE">
        <w:rPr>
          <w:rFonts w:ascii="TH SarabunPSK" w:hAnsi="TH SarabunPSK" w:cs="TH SarabunPSK"/>
          <w:sz w:val="32"/>
          <w:szCs w:val="32"/>
          <w:cs/>
        </w:rPr>
        <w:t>๑๗</w:t>
      </w:r>
      <w:r w:rsidRPr="00B34703">
        <w:rPr>
          <w:rFonts w:ascii="TH SarabunPSK" w:hAnsi="TH SarabunPSK" w:cs="TH SarabunPSK"/>
          <w:sz w:val="32"/>
          <w:szCs w:val="32"/>
          <w:cs/>
        </w:rPr>
        <w:t>.</w:t>
      </w:r>
      <w:r w:rsidR="000258AE">
        <w:rPr>
          <w:rFonts w:ascii="TH SarabunPSK" w:hAnsi="TH SarabunPSK" w:cs="TH SarabunPSK"/>
          <w:sz w:val="32"/>
          <w:szCs w:val="32"/>
          <w:cs/>
        </w:rPr>
        <w:t>๕</w:t>
      </w:r>
      <w:r w:rsidRPr="00B34703">
        <w:rPr>
          <w:rFonts w:ascii="TH SarabunPSK" w:hAnsi="TH SarabunPSK" w:cs="TH SarabunPSK"/>
          <w:sz w:val="32"/>
          <w:szCs w:val="32"/>
          <w:cs/>
        </w:rPr>
        <w:t xml:space="preserve">% จากปริมาณที่ปล่อยในปี </w:t>
      </w:r>
      <w:r w:rsidR="000258AE">
        <w:rPr>
          <w:rFonts w:ascii="TH SarabunPSK" w:hAnsi="TH SarabunPSK" w:cs="TH SarabunPSK"/>
          <w:sz w:val="32"/>
          <w:szCs w:val="32"/>
          <w:cs/>
        </w:rPr>
        <w:t>๒๕๔๘</w:t>
      </w:r>
      <w:r w:rsidRPr="00B34703">
        <w:rPr>
          <w:rFonts w:ascii="TH SarabunPSK" w:hAnsi="TH SarabunPSK" w:cs="TH SarabunPSK"/>
          <w:sz w:val="32"/>
          <w:szCs w:val="32"/>
          <w:cs/>
        </w:rPr>
        <w:t xml:space="preserve"> บรรลุเป้าหมายในระยะแรก</w:t>
      </w:r>
      <w:r w:rsidR="006A49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703">
        <w:rPr>
          <w:rFonts w:ascii="TH SarabunPSK" w:hAnsi="TH SarabunPSK" w:cs="TH SarabunPSK"/>
          <w:sz w:val="32"/>
          <w:szCs w:val="32"/>
          <w:cs/>
        </w:rPr>
        <w:t>แต่สิ่งที่ท้าทาย</w:t>
      </w:r>
      <w:r w:rsidR="006641B6">
        <w:rPr>
          <w:rFonts w:ascii="TH SarabunPSK" w:hAnsi="TH SarabunPSK" w:cs="TH SarabunPSK" w:hint="cs"/>
          <w:sz w:val="32"/>
          <w:szCs w:val="32"/>
          <w:cs/>
        </w:rPr>
        <w:t>มากกว่า</w:t>
      </w:r>
      <w:r w:rsidRPr="00B34703">
        <w:rPr>
          <w:rFonts w:ascii="TH SarabunPSK" w:hAnsi="TH SarabunPSK" w:cs="TH SarabunPSK"/>
          <w:sz w:val="32"/>
          <w:szCs w:val="32"/>
          <w:cs/>
        </w:rPr>
        <w:t xml:space="preserve">คือเป้าหมายระยะที่ </w:t>
      </w:r>
      <w:r w:rsidR="000258AE">
        <w:rPr>
          <w:rFonts w:ascii="TH SarabunPSK" w:hAnsi="TH SarabunPSK" w:cs="TH SarabunPSK"/>
          <w:sz w:val="32"/>
          <w:szCs w:val="32"/>
          <w:cs/>
        </w:rPr>
        <w:t>๒</w:t>
      </w:r>
      <w:r w:rsidRPr="00B347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41B6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B34703">
        <w:rPr>
          <w:rFonts w:ascii="TH SarabunPSK" w:hAnsi="TH SarabunPSK" w:cs="TH SarabunPSK"/>
          <w:sz w:val="32"/>
          <w:szCs w:val="32"/>
          <w:cs/>
        </w:rPr>
        <w:t xml:space="preserve">จะลดการปล่อยก๊าซเรือนกระจกให้ได้ </w:t>
      </w:r>
      <w:r w:rsidR="000258AE">
        <w:rPr>
          <w:rFonts w:ascii="TH SarabunPSK" w:hAnsi="TH SarabunPSK" w:cs="TH SarabunPSK"/>
          <w:sz w:val="32"/>
          <w:szCs w:val="32"/>
          <w:cs/>
        </w:rPr>
        <w:t>๒๐</w:t>
      </w:r>
      <w:r w:rsidRPr="00B34703">
        <w:rPr>
          <w:rFonts w:ascii="TH SarabunPSK" w:hAnsi="TH SarabunPSK" w:cs="TH SarabunPSK"/>
          <w:sz w:val="32"/>
          <w:szCs w:val="32"/>
          <w:cs/>
        </w:rPr>
        <w:t>-</w:t>
      </w:r>
      <w:r w:rsidR="000258AE">
        <w:rPr>
          <w:rFonts w:ascii="TH SarabunPSK" w:hAnsi="TH SarabunPSK" w:cs="TH SarabunPSK"/>
          <w:sz w:val="32"/>
          <w:szCs w:val="32"/>
          <w:cs/>
        </w:rPr>
        <w:t>๒๕</w:t>
      </w:r>
      <w:r w:rsidRPr="00B34703">
        <w:rPr>
          <w:rFonts w:ascii="TH SarabunPSK" w:hAnsi="TH SarabunPSK" w:cs="TH SarabunPSK"/>
          <w:sz w:val="32"/>
          <w:szCs w:val="32"/>
          <w:cs/>
        </w:rPr>
        <w:t xml:space="preserve">% จากปีฐาน </w:t>
      </w:r>
      <w:r w:rsidR="000258AE">
        <w:rPr>
          <w:rFonts w:ascii="TH SarabunPSK" w:hAnsi="TH SarabunPSK" w:cs="TH SarabunPSK"/>
          <w:sz w:val="32"/>
          <w:szCs w:val="32"/>
          <w:cs/>
        </w:rPr>
        <w:t>๒๕๔๘</w:t>
      </w:r>
      <w:r w:rsidRPr="00B34703">
        <w:rPr>
          <w:rFonts w:ascii="TH SarabunPSK" w:hAnsi="TH SarabunPSK" w:cs="TH SarabunPSK"/>
          <w:sz w:val="32"/>
          <w:szCs w:val="32"/>
          <w:cs/>
        </w:rPr>
        <w:t xml:space="preserve"> หรือคิดเป็น </w:t>
      </w:r>
      <w:r w:rsidR="000258AE">
        <w:rPr>
          <w:rFonts w:ascii="TH SarabunPSK" w:hAnsi="TH SarabunPSK" w:cs="TH SarabunPSK"/>
          <w:sz w:val="32"/>
          <w:szCs w:val="32"/>
          <w:cs/>
        </w:rPr>
        <w:t>๑๑๑</w:t>
      </w:r>
      <w:r w:rsidRPr="00B34703">
        <w:rPr>
          <w:rFonts w:ascii="TH SarabunPSK" w:hAnsi="TH SarabunPSK" w:cs="TH SarabunPSK"/>
          <w:sz w:val="32"/>
          <w:szCs w:val="32"/>
          <w:cs/>
        </w:rPr>
        <w:t>-</w:t>
      </w:r>
      <w:r w:rsidR="000258AE">
        <w:rPr>
          <w:rFonts w:ascii="TH SarabunPSK" w:hAnsi="TH SarabunPSK" w:cs="TH SarabunPSK"/>
          <w:sz w:val="32"/>
          <w:szCs w:val="32"/>
          <w:cs/>
        </w:rPr>
        <w:t>๑๓๙</w:t>
      </w:r>
      <w:r w:rsidRPr="00B34703">
        <w:rPr>
          <w:rFonts w:ascii="TH SarabunPSK" w:hAnsi="TH SarabunPSK" w:cs="TH SarabunPSK"/>
          <w:sz w:val="32"/>
          <w:szCs w:val="32"/>
          <w:cs/>
        </w:rPr>
        <w:t xml:space="preserve"> ตันคาร์บอน ภายในปี </w:t>
      </w:r>
      <w:r w:rsidR="000258AE">
        <w:rPr>
          <w:rFonts w:ascii="TH SarabunPSK" w:hAnsi="TH SarabunPSK" w:cs="TH SarabunPSK"/>
          <w:sz w:val="32"/>
          <w:szCs w:val="32"/>
          <w:cs/>
        </w:rPr>
        <w:t>๒๕๗๓</w:t>
      </w:r>
      <w:r w:rsidRPr="00B34703">
        <w:rPr>
          <w:rFonts w:ascii="TH SarabunPSK" w:hAnsi="TH SarabunPSK" w:cs="TH SarabunPSK"/>
          <w:sz w:val="32"/>
          <w:szCs w:val="32"/>
          <w:cs/>
        </w:rPr>
        <w:t xml:space="preserve"> และที่ยาก</w:t>
      </w:r>
      <w:r w:rsidR="000258AE">
        <w:rPr>
          <w:rFonts w:ascii="TH SarabunPSK" w:hAnsi="TH SarabunPSK" w:cs="TH SarabunPSK" w:hint="cs"/>
          <w:sz w:val="32"/>
          <w:szCs w:val="32"/>
          <w:cs/>
        </w:rPr>
        <w:t>กว่า</w:t>
      </w:r>
      <w:r w:rsidRPr="00B34703">
        <w:rPr>
          <w:rFonts w:ascii="TH SarabunPSK" w:hAnsi="TH SarabunPSK" w:cs="TH SarabunPSK"/>
          <w:sz w:val="32"/>
          <w:szCs w:val="32"/>
          <w:cs/>
        </w:rPr>
        <w:t>คือความตกลงปารีสกำหนดให้ประเทศที่ร่วมลงนามปล่อยก๊าซเรือนกระจกสุทธิเป็นศูนย์ (</w:t>
      </w:r>
      <w:r w:rsidRPr="00B34703">
        <w:rPr>
          <w:rFonts w:ascii="TH SarabunPSK" w:hAnsi="TH SarabunPSK" w:cs="TH SarabunPSK"/>
          <w:sz w:val="32"/>
          <w:szCs w:val="32"/>
        </w:rPr>
        <w:t xml:space="preserve">Net Zero) </w:t>
      </w:r>
      <w:r w:rsidRPr="00B34703">
        <w:rPr>
          <w:rFonts w:ascii="TH SarabunPSK" w:hAnsi="TH SarabunPSK" w:cs="TH SarabunPSK"/>
          <w:sz w:val="32"/>
          <w:szCs w:val="32"/>
          <w:cs/>
        </w:rPr>
        <w:t>ภายในปี ค.ศ.</w:t>
      </w:r>
      <w:r w:rsidR="000258AE">
        <w:rPr>
          <w:rFonts w:ascii="TH SarabunPSK" w:hAnsi="TH SarabunPSK" w:cs="TH SarabunPSK"/>
          <w:sz w:val="32"/>
          <w:szCs w:val="32"/>
          <w:cs/>
        </w:rPr>
        <w:t>๒๐๕๐</w:t>
      </w:r>
      <w:r w:rsidRPr="00B34703">
        <w:rPr>
          <w:rFonts w:ascii="TH SarabunPSK" w:hAnsi="TH SarabunPSK" w:cs="TH SarabunPSK"/>
          <w:sz w:val="32"/>
          <w:szCs w:val="32"/>
          <w:cs/>
        </w:rPr>
        <w:t xml:space="preserve"> หรือภายในครึ่งแรกของศตวรรษนี้</w:t>
      </w:r>
    </w:p>
    <w:p w14:paraId="5F7326D2" w14:textId="57DF0C6A" w:rsidR="00B34703" w:rsidRPr="00B34703" w:rsidRDefault="006641B6" w:rsidP="00B347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รัฐบาล</w:t>
      </w:r>
      <w:r w:rsidR="00B34703" w:rsidRPr="00B34703">
        <w:rPr>
          <w:rFonts w:ascii="TH SarabunPSK" w:hAnsi="TH SarabunPSK" w:cs="TH SarabunPSK"/>
          <w:sz w:val="32"/>
          <w:szCs w:val="32"/>
          <w:cs/>
        </w:rPr>
        <w:t xml:space="preserve">ได้จัดทำแผนปฏิบัติการลดก๊าซเรือนกระจก </w:t>
      </w:r>
      <w:r w:rsidR="000258AE">
        <w:rPr>
          <w:rFonts w:ascii="TH SarabunPSK" w:hAnsi="TH SarabunPSK" w:cs="TH SarabunPSK"/>
          <w:sz w:val="32"/>
          <w:szCs w:val="32"/>
          <w:cs/>
        </w:rPr>
        <w:t>๒๕๖๔</w:t>
      </w:r>
      <w:r w:rsidR="00B34703" w:rsidRPr="00B34703">
        <w:rPr>
          <w:rFonts w:ascii="TH SarabunPSK" w:hAnsi="TH SarabunPSK" w:cs="TH SarabunPSK"/>
          <w:sz w:val="32"/>
          <w:szCs w:val="32"/>
          <w:cs/>
        </w:rPr>
        <w:t>-</w:t>
      </w:r>
      <w:r w:rsidR="000258AE">
        <w:rPr>
          <w:rFonts w:ascii="TH SarabunPSK" w:hAnsi="TH SarabunPSK" w:cs="TH SarabunPSK"/>
          <w:sz w:val="32"/>
          <w:szCs w:val="32"/>
          <w:cs/>
        </w:rPr>
        <w:t>๒๕๗๓</w:t>
      </w:r>
      <w:r w:rsidR="00B34703" w:rsidRPr="00B34703">
        <w:rPr>
          <w:rFonts w:ascii="TH SarabunPSK" w:hAnsi="TH SarabunPSK" w:cs="TH SarabunPSK"/>
          <w:sz w:val="32"/>
          <w:szCs w:val="32"/>
          <w:cs/>
        </w:rPr>
        <w:t xml:space="preserve"> ขึ้น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B34703" w:rsidRPr="00B34703">
        <w:rPr>
          <w:rFonts w:ascii="TH SarabunPSK" w:hAnsi="TH SarabunPSK" w:cs="TH SarabunPSK"/>
          <w:sz w:val="32"/>
          <w:szCs w:val="32"/>
          <w:cs/>
        </w:rPr>
        <w:t xml:space="preserve">เสนอต่อนานาชาติเพื่อแสดงถึงความมุ่งมั่นของไทยในการลดก๊าซเรือนกระจก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B34703" w:rsidRPr="00B34703">
        <w:rPr>
          <w:rFonts w:ascii="TH SarabunPSK" w:hAnsi="TH SarabunPSK" w:cs="TH SarabunPSK"/>
          <w:sz w:val="32"/>
          <w:szCs w:val="32"/>
          <w:cs/>
        </w:rPr>
        <w:t xml:space="preserve">เน้นการลดก๊าซเรือนกระจกใน </w:t>
      </w:r>
      <w:r w:rsidR="000258AE">
        <w:rPr>
          <w:rFonts w:ascii="TH SarabunPSK" w:hAnsi="TH SarabunPSK" w:cs="TH SarabunPSK"/>
          <w:sz w:val="32"/>
          <w:szCs w:val="32"/>
          <w:cs/>
        </w:rPr>
        <w:t>๓</w:t>
      </w:r>
      <w:r w:rsidR="00B34703" w:rsidRPr="00B34703">
        <w:rPr>
          <w:rFonts w:ascii="TH SarabunPSK" w:hAnsi="TH SarabunPSK" w:cs="TH SarabunPSK"/>
          <w:sz w:val="32"/>
          <w:szCs w:val="32"/>
          <w:cs/>
        </w:rPr>
        <w:t xml:space="preserve"> สาขาหลัก คือ</w:t>
      </w:r>
    </w:p>
    <w:p w14:paraId="620147C8" w14:textId="61F05B41" w:rsidR="00B34703" w:rsidRPr="008C118D" w:rsidRDefault="00B34703" w:rsidP="008C118D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258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พลังงานและขนส่ง</w:t>
      </w:r>
      <w:r w:rsidRPr="008C118D">
        <w:rPr>
          <w:rFonts w:ascii="TH SarabunPSK" w:hAnsi="TH SarabunPSK" w:cs="TH SarabunPSK"/>
          <w:sz w:val="32"/>
          <w:szCs w:val="32"/>
          <w:cs/>
        </w:rPr>
        <w:t xml:space="preserve"> เช่น เพิ่มประสิทธิภาพการผลิตไฟฟ้า ผลิตไฟฟ้าจากพลังงานทดแทน เพิ่มประสิทธิภาพการใช้พลังงานทดแทนในครัวเรือน อาคาร อุตสาหกรรม</w:t>
      </w:r>
      <w:r w:rsidR="000258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118D">
        <w:rPr>
          <w:rFonts w:ascii="TH SarabunPSK" w:hAnsi="TH SarabunPSK" w:cs="TH SarabunPSK"/>
          <w:sz w:val="32"/>
          <w:szCs w:val="32"/>
          <w:cs/>
        </w:rPr>
        <w:t>และการคมนาคมขนส่ง</w:t>
      </w:r>
    </w:p>
    <w:p w14:paraId="662BA729" w14:textId="77777777" w:rsidR="00B34703" w:rsidRPr="008C118D" w:rsidRDefault="00B34703" w:rsidP="008C118D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258AE">
        <w:rPr>
          <w:rFonts w:ascii="TH SarabunPSK" w:hAnsi="TH SarabunPSK" w:cs="TH SarabunPSK"/>
          <w:b/>
          <w:bCs/>
          <w:sz w:val="32"/>
          <w:szCs w:val="32"/>
          <w:cs/>
        </w:rPr>
        <w:t>อุตสาหกรรมและการใช้ผลิตภัณฑ์</w:t>
      </w:r>
      <w:r w:rsidRPr="008C118D">
        <w:rPr>
          <w:rFonts w:ascii="TH SarabunPSK" w:hAnsi="TH SarabunPSK" w:cs="TH SarabunPSK"/>
          <w:sz w:val="32"/>
          <w:szCs w:val="32"/>
          <w:cs/>
        </w:rPr>
        <w:t xml:space="preserve"> เช่น มาตรการทดแทนการใช้ปูนเม็ด ปรับเปลี่ยนชนิดสารทำความเย็น</w:t>
      </w:r>
    </w:p>
    <w:p w14:paraId="33B8B220" w14:textId="167BD31B" w:rsidR="00B34703" w:rsidRPr="008C118D" w:rsidRDefault="00B34703" w:rsidP="008C118D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258AE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การจัดการของเสีย</w:t>
      </w:r>
      <w:r w:rsidRPr="008C118D">
        <w:rPr>
          <w:rFonts w:ascii="TH SarabunPSK" w:hAnsi="TH SarabunPSK" w:cs="TH SarabunPSK"/>
          <w:sz w:val="32"/>
          <w:szCs w:val="32"/>
          <w:cs/>
        </w:rPr>
        <w:t xml:space="preserve"> เช่น ลดปริมาณขยะ เพิ่มการรีไซเคิล เพิ่มประสิทธิภาพการจัดการน้ำเสีย และผลิตก๊าซชีวภาพจากน้ำเสียอุตสาหกรรม</w:t>
      </w:r>
    </w:p>
    <w:p w14:paraId="7109C7B3" w14:textId="1F67BE56" w:rsidR="00B34703" w:rsidRPr="00B34703" w:rsidRDefault="00B34703" w:rsidP="008A467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34703">
        <w:rPr>
          <w:rFonts w:ascii="TH SarabunPSK" w:hAnsi="TH SarabunPSK" w:cs="TH SarabunPSK"/>
          <w:sz w:val="32"/>
          <w:szCs w:val="32"/>
          <w:cs/>
        </w:rPr>
        <w:t xml:space="preserve">แผนปฏิบัติการลดก๊าซเรือนกระจกนำไปสู่การปฏิรูปครั้งใหญ่ในภาคพลังงานเพื่อเปลี่ยนประเทศไทยให้เป็นสังคมคาร์บอนต่ำ เช่น กำหนดว่า </w:t>
      </w:r>
      <w:r w:rsidR="000258AE">
        <w:rPr>
          <w:rFonts w:ascii="TH SarabunPSK" w:hAnsi="TH SarabunPSK" w:cs="TH SarabunPSK"/>
          <w:sz w:val="32"/>
          <w:szCs w:val="32"/>
          <w:cs/>
        </w:rPr>
        <w:t>๕๐</w:t>
      </w:r>
      <w:r w:rsidRPr="00B34703">
        <w:rPr>
          <w:rFonts w:ascii="TH SarabunPSK" w:hAnsi="TH SarabunPSK" w:cs="TH SarabunPSK"/>
          <w:sz w:val="32"/>
          <w:szCs w:val="32"/>
          <w:cs/>
        </w:rPr>
        <w:t>% ของโรงไฟฟ้าที่จะสร้างขึ้นใหม่ต้องเป็นโรงไฟฟ้าพลังงานหมุนเวียน</w:t>
      </w:r>
      <w:r w:rsidR="008A467C">
        <w:rPr>
          <w:rFonts w:ascii="TH SarabunPSK" w:hAnsi="TH SarabunPSK" w:cs="TH SarabunPSK"/>
          <w:sz w:val="32"/>
          <w:szCs w:val="32"/>
        </w:rPr>
        <w:t xml:space="preserve"> </w:t>
      </w:r>
      <w:r w:rsidRPr="00B34703">
        <w:rPr>
          <w:rFonts w:ascii="TH SarabunPSK" w:hAnsi="TH SarabunPSK" w:cs="TH SarabunPSK"/>
          <w:sz w:val="32"/>
          <w:szCs w:val="32"/>
          <w:cs/>
        </w:rPr>
        <w:t>เพื่อให้พลังงานหมุนเวียนเข้ามาเป็นสัดส่วนของไฟฟ้าให้ได้มากที่สุด</w:t>
      </w:r>
      <w:r w:rsidR="000258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703">
        <w:rPr>
          <w:rFonts w:ascii="TH SarabunPSK" w:hAnsi="TH SarabunPSK" w:cs="TH SarabunPSK"/>
          <w:sz w:val="32"/>
          <w:szCs w:val="32"/>
          <w:cs/>
        </w:rPr>
        <w:t>ชะลอการใช้โรงงานไฟฟ้าถ่านหิน หรือเลิกใช้ไฟฟ้าจากถ่านหิน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703">
        <w:rPr>
          <w:rFonts w:ascii="TH SarabunPSK" w:hAnsi="TH SarabunPSK" w:cs="TH SarabunPSK"/>
          <w:sz w:val="32"/>
          <w:szCs w:val="32"/>
          <w:cs/>
        </w:rPr>
        <w:t>ส่งเสริมการใช้รถ</w:t>
      </w:r>
      <w:r w:rsidR="008A467C">
        <w:rPr>
          <w:rFonts w:ascii="TH SarabunPSK" w:hAnsi="TH SarabunPSK" w:cs="TH SarabunPSK" w:hint="cs"/>
          <w:sz w:val="32"/>
          <w:szCs w:val="32"/>
          <w:cs/>
        </w:rPr>
        <w:t>ยนต์</w:t>
      </w:r>
      <w:r w:rsidRPr="00B34703">
        <w:rPr>
          <w:rFonts w:ascii="TH SarabunPSK" w:hAnsi="TH SarabunPSK" w:cs="TH SarabunPSK"/>
          <w:sz w:val="32"/>
          <w:szCs w:val="32"/>
          <w:cs/>
        </w:rPr>
        <w:t>พลังงานไฟฟ้าแทนรถ</w:t>
      </w:r>
      <w:r w:rsidR="008A467C">
        <w:rPr>
          <w:rFonts w:ascii="TH SarabunPSK" w:hAnsi="TH SarabunPSK" w:cs="TH SarabunPSK" w:hint="cs"/>
          <w:sz w:val="32"/>
          <w:szCs w:val="32"/>
          <w:cs/>
        </w:rPr>
        <w:t>ยนต์</w:t>
      </w:r>
      <w:r w:rsidRPr="00B34703">
        <w:rPr>
          <w:rFonts w:ascii="TH SarabunPSK" w:hAnsi="TH SarabunPSK" w:cs="TH SarabunPSK"/>
          <w:sz w:val="32"/>
          <w:szCs w:val="32"/>
          <w:cs/>
        </w:rPr>
        <w:t>ที่ใช้น้ำมันเชื้อเพลิง โดยกำหนดเป้าหมายชัดเจนว่าแต่ละปีจะต้องเพิ่มปริมาณการใช้รถ</w:t>
      </w:r>
      <w:r w:rsidR="008A467C">
        <w:rPr>
          <w:rFonts w:ascii="TH SarabunPSK" w:hAnsi="TH SarabunPSK" w:cs="TH SarabunPSK" w:hint="cs"/>
          <w:sz w:val="32"/>
          <w:szCs w:val="32"/>
          <w:cs/>
        </w:rPr>
        <w:t>ยนต์</w:t>
      </w:r>
      <w:r w:rsidRPr="00B34703">
        <w:rPr>
          <w:rFonts w:ascii="TH SarabunPSK" w:hAnsi="TH SarabunPSK" w:cs="TH SarabunPSK"/>
          <w:sz w:val="32"/>
          <w:szCs w:val="32"/>
          <w:cs/>
        </w:rPr>
        <w:t>พลังงานไฟฟ้า</w:t>
      </w:r>
      <w:r w:rsidR="008A467C">
        <w:rPr>
          <w:rFonts w:ascii="TH SarabunPSK" w:hAnsi="TH SarabunPSK" w:cs="TH SarabunPSK" w:hint="cs"/>
          <w:sz w:val="32"/>
          <w:szCs w:val="32"/>
          <w:cs/>
        </w:rPr>
        <w:t>ให้มากขึ้น</w:t>
      </w:r>
      <w:r w:rsidRPr="00B34703">
        <w:rPr>
          <w:rFonts w:ascii="TH SarabunPSK" w:hAnsi="TH SarabunPSK" w:cs="TH SarabunPSK"/>
          <w:sz w:val="32"/>
          <w:szCs w:val="32"/>
          <w:cs/>
        </w:rPr>
        <w:t>และลดจำนวนรถ</w:t>
      </w:r>
      <w:r w:rsidR="008A467C">
        <w:rPr>
          <w:rFonts w:ascii="TH SarabunPSK" w:hAnsi="TH SarabunPSK" w:cs="TH SarabunPSK" w:hint="cs"/>
          <w:sz w:val="32"/>
          <w:szCs w:val="32"/>
          <w:cs/>
        </w:rPr>
        <w:t>ยนต์</w:t>
      </w:r>
      <w:r w:rsidRPr="00B34703">
        <w:rPr>
          <w:rFonts w:ascii="TH SarabunPSK" w:hAnsi="TH SarabunPSK" w:cs="TH SarabunPSK"/>
          <w:sz w:val="32"/>
          <w:szCs w:val="32"/>
          <w:cs/>
        </w:rPr>
        <w:t>ที่ใช้น้ำมัน</w:t>
      </w:r>
      <w:r w:rsidR="008A467C">
        <w:rPr>
          <w:rFonts w:ascii="TH SarabunPSK" w:hAnsi="TH SarabunPSK" w:cs="TH SarabunPSK" w:hint="cs"/>
          <w:sz w:val="32"/>
          <w:szCs w:val="32"/>
          <w:cs/>
        </w:rPr>
        <w:t>ลง</w:t>
      </w:r>
    </w:p>
    <w:p w14:paraId="2E954DA3" w14:textId="1FF1F84A" w:rsidR="00B34703" w:rsidRDefault="00B34703" w:rsidP="00B347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34703">
        <w:rPr>
          <w:rFonts w:ascii="TH SarabunPSK" w:hAnsi="TH SarabunPSK" w:cs="TH SarabunPSK"/>
          <w:sz w:val="32"/>
          <w:szCs w:val="32"/>
          <w:cs/>
        </w:rPr>
        <w:t>การปล่อยก๊าซเรือนกระจกสุทธิเป็นศูนย์จะเกิดได้ต้องอาศัยทั้งการลดปริมาณการปล่อยและเพิ่มศักยภาพในการดูดกลับหรือกักเก็บคาร์บอนไดออกไซด์ ซึ่ง</w:t>
      </w:r>
      <w:r w:rsidR="008A46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703">
        <w:rPr>
          <w:rFonts w:ascii="TH SarabunPSK" w:hAnsi="TH SarabunPSK" w:cs="TH SarabunPSK"/>
          <w:sz w:val="32"/>
          <w:szCs w:val="32"/>
          <w:cs/>
        </w:rPr>
        <w:t xml:space="preserve">อบก. </w:t>
      </w:r>
      <w:r w:rsidR="008A467C">
        <w:rPr>
          <w:rFonts w:ascii="TH SarabunPSK" w:hAnsi="TH SarabunPSK" w:cs="TH SarabunPSK" w:hint="cs"/>
          <w:sz w:val="32"/>
          <w:szCs w:val="32"/>
          <w:cs/>
        </w:rPr>
        <w:t>ตั้งเป้าให้</w:t>
      </w:r>
      <w:r w:rsidRPr="00B34703">
        <w:rPr>
          <w:rFonts w:ascii="TH SarabunPSK" w:hAnsi="TH SarabunPSK" w:cs="TH SarabunPSK"/>
          <w:sz w:val="32"/>
          <w:szCs w:val="32"/>
          <w:cs/>
        </w:rPr>
        <w:t xml:space="preserve">ลดการปล่อยก๊าซเรือนกระจกลงปีละ </w:t>
      </w:r>
      <w:r w:rsidR="000258AE">
        <w:rPr>
          <w:rFonts w:ascii="TH SarabunPSK" w:hAnsi="TH SarabunPSK" w:cs="TH SarabunPSK"/>
          <w:sz w:val="32"/>
          <w:szCs w:val="32"/>
          <w:cs/>
        </w:rPr>
        <w:t>๘๖</w:t>
      </w:r>
      <w:r w:rsidRPr="00B34703">
        <w:rPr>
          <w:rFonts w:ascii="TH SarabunPSK" w:hAnsi="TH SarabunPSK" w:cs="TH SarabunPSK"/>
          <w:sz w:val="32"/>
          <w:szCs w:val="32"/>
          <w:cs/>
        </w:rPr>
        <w:t xml:space="preserve"> ล้านตันคาร์บอน และป่าไม้ต้องดูดซับคาร์บอนไดออกไซด์ให้ได้ปีละ </w:t>
      </w:r>
      <w:r w:rsidR="000258AE">
        <w:rPr>
          <w:rFonts w:ascii="TH SarabunPSK" w:hAnsi="TH SarabunPSK" w:cs="TH SarabunPSK"/>
          <w:sz w:val="32"/>
          <w:szCs w:val="32"/>
          <w:cs/>
        </w:rPr>
        <w:t>๑๒๐</w:t>
      </w:r>
      <w:r w:rsidRPr="00B34703">
        <w:rPr>
          <w:rFonts w:ascii="TH SarabunPSK" w:hAnsi="TH SarabunPSK" w:cs="TH SarabunPSK"/>
          <w:sz w:val="32"/>
          <w:szCs w:val="32"/>
          <w:cs/>
        </w:rPr>
        <w:t xml:space="preserve"> ล้านตันคาร์บอน</w:t>
      </w:r>
    </w:p>
    <w:p w14:paraId="2B62BA40" w14:textId="069F5E8B" w:rsidR="00B34703" w:rsidRDefault="00B34703" w:rsidP="00B347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34703">
        <w:rPr>
          <w:rFonts w:ascii="TH SarabunPSK" w:hAnsi="TH SarabunPSK" w:cs="TH SarabunPSK"/>
          <w:sz w:val="32"/>
          <w:szCs w:val="32"/>
          <w:cs/>
        </w:rPr>
        <w:t xml:space="preserve">องค์กร </w:t>
      </w:r>
      <w:r w:rsidRPr="00B34703">
        <w:rPr>
          <w:rFonts w:ascii="TH SarabunPSK" w:hAnsi="TH SarabunPSK" w:cs="TH SarabunPSK"/>
          <w:sz w:val="32"/>
          <w:szCs w:val="32"/>
        </w:rPr>
        <w:t xml:space="preserve">Germanwatch </w:t>
      </w:r>
      <w:r w:rsidRPr="00B34703">
        <w:rPr>
          <w:rFonts w:ascii="TH SarabunPSK" w:hAnsi="TH SarabunPSK" w:cs="TH SarabunPSK"/>
          <w:sz w:val="32"/>
          <w:szCs w:val="32"/>
          <w:cs/>
        </w:rPr>
        <w:t>รายงานการประเมินความเสี่ยงจากสภาพภูมิอากาศ (</w:t>
      </w:r>
      <w:r w:rsidRPr="00B34703">
        <w:rPr>
          <w:rFonts w:ascii="TH SarabunPSK" w:hAnsi="TH SarabunPSK" w:cs="TH SarabunPSK"/>
          <w:sz w:val="32"/>
          <w:szCs w:val="32"/>
        </w:rPr>
        <w:t xml:space="preserve">Climate Risk Report) </w:t>
      </w:r>
      <w:r w:rsidRPr="00B34703">
        <w:rPr>
          <w:rFonts w:ascii="TH SarabunPSK" w:hAnsi="TH SarabunPSK" w:cs="TH SarabunPSK"/>
          <w:sz w:val="32"/>
          <w:szCs w:val="32"/>
          <w:cs/>
        </w:rPr>
        <w:t>จัด</w:t>
      </w:r>
      <w:r w:rsidR="008A467C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B34703">
        <w:rPr>
          <w:rFonts w:ascii="TH SarabunPSK" w:hAnsi="TH SarabunPSK" w:cs="TH SarabunPSK"/>
          <w:sz w:val="32"/>
          <w:szCs w:val="32"/>
          <w:cs/>
        </w:rPr>
        <w:t xml:space="preserve">ไทยอยู่อันดับ </w:t>
      </w:r>
      <w:r w:rsidR="000258AE">
        <w:rPr>
          <w:rFonts w:ascii="TH SarabunPSK" w:hAnsi="TH SarabunPSK" w:cs="TH SarabunPSK"/>
          <w:sz w:val="32"/>
          <w:szCs w:val="32"/>
          <w:cs/>
        </w:rPr>
        <w:t>๙</w:t>
      </w:r>
      <w:r w:rsidRPr="00B34703">
        <w:rPr>
          <w:rFonts w:ascii="TH SarabunPSK" w:hAnsi="TH SarabunPSK" w:cs="TH SarabunPSK"/>
          <w:sz w:val="32"/>
          <w:szCs w:val="32"/>
          <w:cs/>
        </w:rPr>
        <w:t xml:space="preserve"> ของประเทศที่มีความเสี่ยงจะได้รับผลกระทบจากการเปลี่ยนแปลงสภาพภูมิอากาศสูง</w:t>
      </w:r>
      <w:r w:rsidR="00441F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703">
        <w:rPr>
          <w:rFonts w:ascii="TH SarabunPSK" w:hAnsi="TH SarabunPSK" w:cs="TH SarabunPSK"/>
          <w:sz w:val="32"/>
          <w:szCs w:val="32"/>
          <w:cs/>
        </w:rPr>
        <w:t>ขณะที่องค์การสหประชาชาติคาดว่าไทยจะต้องเผชิญกับภัยธรรมชาติที่เกิดจากการเปลี่ยนแปลงของสภาพอากาศ เช่น น้ำท่วม ภัยแล้ง พายุ ที่รุนแรงอย่างต่อเนื่อง จะสร้างความเสียหายคิดเป็นมูลค่าหลายหมื่นล้านดอลลาร์สหรัฐ</w:t>
      </w:r>
      <w:r w:rsidR="00441F92">
        <w:rPr>
          <w:rFonts w:ascii="TH SarabunPSK" w:hAnsi="TH SarabunPSK" w:cs="TH SarabunPSK" w:hint="cs"/>
          <w:sz w:val="32"/>
          <w:szCs w:val="32"/>
          <w:cs/>
        </w:rPr>
        <w:t xml:space="preserve"> แต่</w:t>
      </w:r>
      <w:r w:rsidRPr="00B34703">
        <w:rPr>
          <w:rFonts w:ascii="TH SarabunPSK" w:hAnsi="TH SarabunPSK" w:cs="TH SarabunPSK"/>
          <w:sz w:val="32"/>
          <w:szCs w:val="32"/>
          <w:cs/>
        </w:rPr>
        <w:t>ไทย</w:t>
      </w:r>
      <w:r w:rsidR="00441F92">
        <w:rPr>
          <w:rFonts w:ascii="TH SarabunPSK" w:hAnsi="TH SarabunPSK" w:cs="TH SarabunPSK" w:hint="cs"/>
          <w:sz w:val="32"/>
          <w:szCs w:val="32"/>
          <w:cs/>
        </w:rPr>
        <w:t>ยัง</w:t>
      </w:r>
      <w:r w:rsidRPr="00B34703">
        <w:rPr>
          <w:rFonts w:ascii="TH SarabunPSK" w:hAnsi="TH SarabunPSK" w:cs="TH SarabunPSK"/>
          <w:sz w:val="32"/>
          <w:szCs w:val="32"/>
          <w:cs/>
        </w:rPr>
        <w:t>ไม่มีแผนรับมือการเปลี่ยนแปลงของสภาพภูมิอากาศที่มีประสิทธิภาพและเป็นรูปธรรม เงินภาษีจำนวนมากของประชาชน</w:t>
      </w:r>
      <w:r w:rsidR="00441F92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B34703">
        <w:rPr>
          <w:rFonts w:ascii="TH SarabunPSK" w:hAnsi="TH SarabunPSK" w:cs="TH SarabunPSK"/>
          <w:sz w:val="32"/>
          <w:szCs w:val="32"/>
          <w:cs/>
        </w:rPr>
        <w:t>ถูกใช้ไปกับการเยียวยาหายนะที่จะเกิดขึ้น</w:t>
      </w:r>
      <w:r w:rsidR="00441F92">
        <w:rPr>
          <w:rFonts w:ascii="TH SarabunPSK" w:hAnsi="TH SarabunPSK" w:cs="TH SarabunPSK" w:hint="cs"/>
          <w:sz w:val="32"/>
          <w:szCs w:val="32"/>
          <w:cs/>
        </w:rPr>
        <w:t xml:space="preserve"> ซึ่งการป้องกันย่อมดีกว่าเยียวยา </w:t>
      </w:r>
      <w:r w:rsidRPr="00B34703">
        <w:rPr>
          <w:rFonts w:ascii="TH SarabunPSK" w:hAnsi="TH SarabunPSK" w:cs="TH SarabunPSK"/>
          <w:sz w:val="32"/>
          <w:szCs w:val="32"/>
          <w:cs/>
        </w:rPr>
        <w:t>คณะกรรมการระหว่างรัฐบาลว่าด้วยการเปลี่ยนแปลงสภาพภูมิอากาศ (</w:t>
      </w:r>
      <w:r w:rsidRPr="00B34703">
        <w:rPr>
          <w:rFonts w:ascii="TH SarabunPSK" w:hAnsi="TH SarabunPSK" w:cs="TH SarabunPSK"/>
          <w:sz w:val="32"/>
          <w:szCs w:val="32"/>
        </w:rPr>
        <w:t xml:space="preserve">Intergovernmental Panel on Climate Change </w:t>
      </w:r>
      <w:r w:rsidRPr="00B34703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B34703">
        <w:rPr>
          <w:rFonts w:ascii="TH SarabunPSK" w:hAnsi="TH SarabunPSK" w:cs="TH SarabunPSK"/>
          <w:sz w:val="32"/>
          <w:szCs w:val="32"/>
        </w:rPr>
        <w:t xml:space="preserve">IPCC) </w:t>
      </w:r>
      <w:r w:rsidR="00063DF9" w:rsidRPr="00063DF9">
        <w:rPr>
          <w:rFonts w:ascii="TH SarabunPSK" w:hAnsi="TH SarabunPSK" w:cs="TH SarabunPSK"/>
          <w:sz w:val="32"/>
          <w:szCs w:val="32"/>
          <w:cs/>
        </w:rPr>
        <w:t>เป็นคณะที่ให้คำแนะนำแก่ผู้กำหนดนโยบายเกี่ยวกับสภาวการณ์ปัจจุบันขององค์ความรู้และให้ข้อมูลที่น่าเชื่อถือเกี่ยวกับภาวะโลกร้อน</w:t>
      </w:r>
      <w:r w:rsidR="00063D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703">
        <w:rPr>
          <w:rFonts w:ascii="TH SarabunPSK" w:hAnsi="TH SarabunPSK" w:cs="TH SarabunPSK"/>
          <w:sz w:val="32"/>
          <w:szCs w:val="32"/>
          <w:cs/>
        </w:rPr>
        <w:t xml:space="preserve">เผยแพร่รายงานการศึกษาเรื่องความเปลี่ยนแปลงของสภาวะแวดล้อมและภูมิอากาศโลก รวมทั้งคาดการณ์แนวโน้มในอนาคตมีใจความสำคัญว่า ในเวลาไม่เกิน </w:t>
      </w:r>
      <w:r w:rsidR="000258AE">
        <w:rPr>
          <w:rFonts w:ascii="TH SarabunPSK" w:hAnsi="TH SarabunPSK" w:cs="TH SarabunPSK"/>
          <w:sz w:val="32"/>
          <w:szCs w:val="32"/>
          <w:cs/>
        </w:rPr>
        <w:t>๒๐</w:t>
      </w:r>
      <w:r w:rsidRPr="00B34703">
        <w:rPr>
          <w:rFonts w:ascii="TH SarabunPSK" w:hAnsi="TH SarabunPSK" w:cs="TH SarabunPSK"/>
          <w:sz w:val="32"/>
          <w:szCs w:val="32"/>
          <w:cs/>
        </w:rPr>
        <w:t xml:space="preserve"> ปี อุณหภูมิโลกจะร้อนขึ้นเหนือระดับก่อนยุคอุตสาหกรรม </w:t>
      </w:r>
      <w:r w:rsidR="000258AE">
        <w:rPr>
          <w:rFonts w:ascii="TH SarabunPSK" w:hAnsi="TH SarabunPSK" w:cs="TH SarabunPSK"/>
          <w:sz w:val="32"/>
          <w:szCs w:val="32"/>
          <w:cs/>
        </w:rPr>
        <w:t>๑</w:t>
      </w:r>
      <w:r w:rsidRPr="00B34703">
        <w:rPr>
          <w:rFonts w:ascii="TH SarabunPSK" w:hAnsi="TH SarabunPSK" w:cs="TH SarabunPSK"/>
          <w:sz w:val="32"/>
          <w:szCs w:val="32"/>
          <w:cs/>
        </w:rPr>
        <w:t>.</w:t>
      </w:r>
      <w:r w:rsidR="000258AE">
        <w:rPr>
          <w:rFonts w:ascii="TH SarabunPSK" w:hAnsi="TH SarabunPSK" w:cs="TH SarabunPSK"/>
          <w:sz w:val="32"/>
          <w:szCs w:val="32"/>
          <w:cs/>
        </w:rPr>
        <w:t>๕</w:t>
      </w:r>
      <w:r w:rsidRPr="00B34703">
        <w:rPr>
          <w:rFonts w:ascii="TH SarabunPSK" w:hAnsi="TH SarabunPSK" w:cs="TH SarabunPSK"/>
          <w:sz w:val="32"/>
          <w:szCs w:val="32"/>
          <w:cs/>
        </w:rPr>
        <w:t xml:space="preserve"> องศาเซลเซียสอย่างแน่นอน </w:t>
      </w:r>
      <w:r w:rsidR="00441F92">
        <w:rPr>
          <w:rFonts w:ascii="TH SarabunPSK" w:hAnsi="TH SarabunPSK" w:cs="TH SarabunPSK" w:hint="cs"/>
          <w:sz w:val="32"/>
          <w:szCs w:val="32"/>
          <w:cs/>
        </w:rPr>
        <w:t>หมายความว่า</w:t>
      </w:r>
      <w:r w:rsidRPr="00B34703">
        <w:rPr>
          <w:rFonts w:ascii="TH SarabunPSK" w:hAnsi="TH SarabunPSK" w:cs="TH SarabunPSK"/>
          <w:sz w:val="32"/>
          <w:szCs w:val="32"/>
          <w:cs/>
        </w:rPr>
        <w:t>เป้าหมายลดการปล่อยคาร์บอนและก๊าซเรือนกระจกในระยะยาวตามความตกลงปารีสมีแนวโน้มอย่างมากที่จะไม่</w:t>
      </w:r>
      <w:r w:rsidR="00441F92">
        <w:rPr>
          <w:rFonts w:ascii="TH SarabunPSK" w:hAnsi="TH SarabunPSK" w:cs="TH SarabunPSK" w:hint="cs"/>
          <w:sz w:val="32"/>
          <w:szCs w:val="32"/>
          <w:cs/>
        </w:rPr>
        <w:t>ประสบความ</w:t>
      </w:r>
      <w:r w:rsidRPr="00B34703">
        <w:rPr>
          <w:rFonts w:ascii="TH SarabunPSK" w:hAnsi="TH SarabunPSK" w:cs="TH SarabunPSK"/>
          <w:sz w:val="32"/>
          <w:szCs w:val="32"/>
          <w:cs/>
        </w:rPr>
        <w:t>สำเร็จ เว้นแต่ทุกชาติจะร่วมกันทุ่มเททรัพยากรทุกด้านอย่างเต็มกำลังความสามารถเพื่อแก้ปัญหาในทันที</w:t>
      </w:r>
    </w:p>
    <w:p w14:paraId="5EBDD885" w14:textId="1E2F5DBB" w:rsidR="00B34703" w:rsidRPr="006A127F" w:rsidRDefault="00B34703" w:rsidP="006A127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127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ข้อเสนอจากภาคประชาสังคม</w:t>
      </w:r>
    </w:p>
    <w:p w14:paraId="5A6F0021" w14:textId="77777777" w:rsidR="000258AE" w:rsidRDefault="00B34703" w:rsidP="000258AE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258AE">
        <w:rPr>
          <w:rFonts w:ascii="TH SarabunPSK" w:hAnsi="TH SarabunPSK" w:cs="TH SarabunPSK"/>
          <w:sz w:val="32"/>
          <w:szCs w:val="32"/>
          <w:cs/>
        </w:rPr>
        <w:t xml:space="preserve">กำหนดเป้าหมายการลดก๊าซเรือนกระจกใหม่โดยให้กำหนดว่าตั้งแต่ปี </w:t>
      </w:r>
      <w:r w:rsidR="000258AE" w:rsidRPr="000258AE">
        <w:rPr>
          <w:rFonts w:ascii="TH SarabunPSK" w:hAnsi="TH SarabunPSK" w:cs="TH SarabunPSK"/>
          <w:sz w:val="32"/>
          <w:szCs w:val="32"/>
          <w:cs/>
        </w:rPr>
        <w:t>๒๕๖๔</w:t>
      </w:r>
      <w:r w:rsidRPr="000258AE">
        <w:rPr>
          <w:rFonts w:ascii="TH SarabunPSK" w:hAnsi="TH SarabunPSK" w:cs="TH SarabunPSK"/>
          <w:sz w:val="32"/>
          <w:szCs w:val="32"/>
          <w:cs/>
        </w:rPr>
        <w:t xml:space="preserve"> เป็นต้นไปจะต้องปล่อยก๊าซเรือนกระจกไม่เกินปริมาณที่ปล่อยในปี </w:t>
      </w:r>
      <w:r w:rsidR="000258AE" w:rsidRPr="000258AE">
        <w:rPr>
          <w:rFonts w:ascii="TH SarabunPSK" w:hAnsi="TH SarabunPSK" w:cs="TH SarabunPSK"/>
          <w:sz w:val="32"/>
          <w:szCs w:val="32"/>
          <w:cs/>
        </w:rPr>
        <w:t>๒๕๖๒</w:t>
      </w:r>
      <w:r w:rsidRPr="000258AE">
        <w:rPr>
          <w:rFonts w:ascii="TH SarabunPSK" w:hAnsi="TH SarabunPSK" w:cs="TH SarabunPSK"/>
          <w:sz w:val="32"/>
          <w:szCs w:val="32"/>
          <w:cs/>
        </w:rPr>
        <w:t xml:space="preserve"> ซึ่งเป็นปีก่อนเกิดสถานการณ์โควิด และกำหนดเป้าหมายลดการปล่อยสุทธิลงครึ่งหนึ่งภายในปี </w:t>
      </w:r>
      <w:r w:rsidR="000258AE" w:rsidRPr="000258AE">
        <w:rPr>
          <w:rFonts w:ascii="TH SarabunPSK" w:hAnsi="TH SarabunPSK" w:cs="TH SarabunPSK"/>
          <w:sz w:val="32"/>
          <w:szCs w:val="32"/>
          <w:cs/>
        </w:rPr>
        <w:t>๒๕๗๓</w:t>
      </w:r>
      <w:r w:rsidRPr="000258AE">
        <w:rPr>
          <w:rFonts w:ascii="TH SarabunPSK" w:hAnsi="TH SarabunPSK" w:cs="TH SarabunPSK"/>
          <w:sz w:val="32"/>
          <w:szCs w:val="32"/>
          <w:cs/>
        </w:rPr>
        <w:t xml:space="preserve"> และการปล่อยสุทธิในภาคการผลิตไฟฟ้าเป็นศูนย์ภายในปี </w:t>
      </w:r>
      <w:r w:rsidR="000258AE" w:rsidRPr="000258AE">
        <w:rPr>
          <w:rFonts w:ascii="TH SarabunPSK" w:hAnsi="TH SarabunPSK" w:cs="TH SarabunPSK"/>
          <w:sz w:val="32"/>
          <w:szCs w:val="32"/>
          <w:cs/>
        </w:rPr>
        <w:t>๒๕๘๓</w:t>
      </w:r>
      <w:r w:rsidRPr="000258AE">
        <w:rPr>
          <w:rFonts w:ascii="TH SarabunPSK" w:hAnsi="TH SarabunPSK" w:cs="TH SarabunPSK"/>
          <w:sz w:val="32"/>
          <w:szCs w:val="32"/>
          <w:cs/>
        </w:rPr>
        <w:t xml:space="preserve"> และปล่อยให้เป็นศูนย์ภายในปี </w:t>
      </w:r>
      <w:r w:rsidR="000258AE" w:rsidRPr="000258AE">
        <w:rPr>
          <w:rFonts w:ascii="TH SarabunPSK" w:hAnsi="TH SarabunPSK" w:cs="TH SarabunPSK"/>
          <w:sz w:val="32"/>
          <w:szCs w:val="32"/>
          <w:cs/>
        </w:rPr>
        <w:t>๒๕๙๓</w:t>
      </w:r>
    </w:p>
    <w:p w14:paraId="16D9F681" w14:textId="77777777" w:rsidR="000258AE" w:rsidRPr="000258AE" w:rsidRDefault="00B34703" w:rsidP="000258AE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258AE">
        <w:rPr>
          <w:rFonts w:ascii="TH SarabunPSK" w:hAnsi="TH SarabunPSK" w:cs="TH SarabunPSK"/>
          <w:b/>
          <w:bCs/>
          <w:sz w:val="32"/>
          <w:szCs w:val="32"/>
          <w:cs/>
        </w:rPr>
        <w:t>มีแผนยุติการพึ่งพาพลังงานฟอสซิลโดยด่วนและแทนที่ด้วยพลังงานหมุนเวียน เร่งติดตั้งหรือสนับสนุนการติดตั้งระบบผลิตไฟฟ้าจากพลังงานหมุนเวียน ไม่ว่าจะเป็นแสงอาทิตย์ ก๊าซชีวภาพ ชีวมวล ลม และพลังน้ำขนาดเล็ก ควบคู่กับการเพิ่มประสิทธิภาพการใช้พลังงาน</w:t>
      </w:r>
    </w:p>
    <w:p w14:paraId="3DC3674C" w14:textId="77777777" w:rsidR="000258AE" w:rsidRDefault="00B34703" w:rsidP="000258AE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258AE">
        <w:rPr>
          <w:rFonts w:ascii="TH SarabunPSK" w:hAnsi="TH SarabunPSK" w:cs="TH SarabunPSK"/>
          <w:sz w:val="32"/>
          <w:szCs w:val="32"/>
          <w:cs/>
        </w:rPr>
        <w:t>ปฏิรูปภาคเกษตรกรรมจากเกษตรเชิงเดี่ยวสู่เกษตรนิเวศหรือเกษตรกรรมยั่งยืน เนื่องจากระบบเกษตรเชิงเดี่ยวขนาดใหญ่สร้างก๊าซมีเทนจำนวนมาก และเกษตรกรปรับตัวได้ยากในภาวะการเปลี่ยนแปลงสภาพภูมิอากาศ</w:t>
      </w:r>
    </w:p>
    <w:p w14:paraId="7E00952E" w14:textId="77777777" w:rsidR="000258AE" w:rsidRDefault="00B34703" w:rsidP="000258AE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258AE">
        <w:rPr>
          <w:rFonts w:ascii="TH SarabunPSK" w:hAnsi="TH SarabunPSK" w:cs="TH SarabunPSK"/>
          <w:sz w:val="32"/>
          <w:szCs w:val="32"/>
          <w:cs/>
        </w:rPr>
        <w:t xml:space="preserve">ปฏิรูปการจัดการป่าโดยกระจายอำนาจสู่ชุมชน และกำหนดเป้าหมายเพิ่มพื้นที่ป่าให้ได้ </w:t>
      </w:r>
      <w:r w:rsidR="000258AE" w:rsidRPr="000258AE">
        <w:rPr>
          <w:rFonts w:ascii="TH SarabunPSK" w:hAnsi="TH SarabunPSK" w:cs="TH SarabunPSK"/>
          <w:sz w:val="32"/>
          <w:szCs w:val="32"/>
          <w:cs/>
        </w:rPr>
        <w:t>๔๐</w:t>
      </w:r>
      <w:r w:rsidRPr="000258AE">
        <w:rPr>
          <w:rFonts w:ascii="TH SarabunPSK" w:hAnsi="TH SarabunPSK" w:cs="TH SarabunPSK"/>
          <w:sz w:val="32"/>
          <w:szCs w:val="32"/>
          <w:cs/>
        </w:rPr>
        <w:t>% ของพื้นที่ประเทศ</w:t>
      </w:r>
    </w:p>
    <w:p w14:paraId="4411F797" w14:textId="77777777" w:rsidR="000258AE" w:rsidRDefault="00B34703" w:rsidP="000258AE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258AE">
        <w:rPr>
          <w:rFonts w:ascii="TH SarabunPSK" w:hAnsi="TH SarabunPSK" w:cs="TH SarabunPSK"/>
          <w:sz w:val="32"/>
          <w:szCs w:val="32"/>
          <w:cs/>
        </w:rPr>
        <w:t>อนุรักษ์ ฟื้นฟูระบบนิเวศทะเลและชายฝั่ง และโครงการพัฒนาชายฝั่งต้องอยู่บนแนวทางการพัฒนาที่ยั่งยืนเพราะระบบนิเวศทะเล ได้แก่ ปะการัง หญ้าทะเล ป่าชายเลน สัตว์ทะเล สำคัญต่อมนุษย์ ทั้งในด้านการลดมลพิษ ป้องกันปัญหาการกัดเซาะชายฝั่ง เป็นกันชนระหว่างแผ่นดินกับทะเลที่จะเพิ่มระดับสูงขึ้น</w:t>
      </w:r>
    </w:p>
    <w:p w14:paraId="65E9EA61" w14:textId="77777777" w:rsidR="000258AE" w:rsidRDefault="00B34703" w:rsidP="000258AE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258AE">
        <w:rPr>
          <w:rFonts w:ascii="TH SarabunPSK" w:hAnsi="TH SarabunPSK" w:cs="TH SarabunPSK"/>
          <w:sz w:val="32"/>
          <w:szCs w:val="32"/>
          <w:cs/>
        </w:rPr>
        <w:t>พัฒนาบัญชีรายชื่อการปล่อยก๊าซเรือนกระจกจากภาคอุตสาหกรรมทุกประเภทและทุกขนาดทั่วประเทศ เพื่อสร้างฐานข้อมูลสำหรับลดการปล่อยก๊าซเรือนกระจากที่มีประสิทธิภาพ ส่งเสริมการลงทุนสู่การเป็นอุตสาหกรรมคาร์บอนต่ำ</w:t>
      </w:r>
    </w:p>
    <w:p w14:paraId="12F1071B" w14:textId="77777777" w:rsidR="000258AE" w:rsidRDefault="00B34703" w:rsidP="000258AE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258AE">
        <w:rPr>
          <w:rFonts w:ascii="TH SarabunPSK" w:hAnsi="TH SarabunPSK" w:cs="TH SarabunPSK"/>
          <w:sz w:val="32"/>
          <w:szCs w:val="32"/>
          <w:cs/>
        </w:rPr>
        <w:t>ให้ความสำคัญต่อการลดผลกระทบและการปรับตัวของชุมชน เพราะแผนงานของรัฐมุ่งแต่การลดปล่อยก๊าซเรือนกรจะจกแต่ให้น้ำหนักน้อยในการแก้ไขผลกระทบ และส่งเสริมให้ชุมชนมีความสามารถตั้งรับปรับตัว</w:t>
      </w:r>
    </w:p>
    <w:p w14:paraId="335C5E9D" w14:textId="77777777" w:rsidR="000258AE" w:rsidRDefault="00B34703" w:rsidP="000258AE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258AE">
        <w:rPr>
          <w:rFonts w:ascii="TH SarabunPSK" w:hAnsi="TH SarabunPSK" w:cs="TH SarabunPSK"/>
          <w:sz w:val="32"/>
          <w:szCs w:val="32"/>
          <w:cs/>
        </w:rPr>
        <w:t>กำหนดนโยบายและยุทธศาสตร์การเปลี่ยนแปลงสภาพภูมิอากาศที่ตอบสนองต่อปัญหาในเพศที่แตกต่างอย่างเท่าเทียม</w:t>
      </w:r>
    </w:p>
    <w:p w14:paraId="0CD2A1D6" w14:textId="77777777" w:rsidR="000258AE" w:rsidRPr="000258AE" w:rsidRDefault="00B34703" w:rsidP="000258AE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258AE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 รัฐสภา</w:t>
      </w:r>
      <w:r w:rsidR="00F20004" w:rsidRPr="000258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258AE">
        <w:rPr>
          <w:rFonts w:ascii="TH SarabunPSK" w:hAnsi="TH SarabunPSK" w:cs="TH SarabunPSK"/>
          <w:b/>
          <w:bCs/>
          <w:sz w:val="32"/>
          <w:szCs w:val="32"/>
          <w:cs/>
        </w:rPr>
        <w:t>และสถาบันการศึกษาควรดำเนินการเพื่อเป็นตัวอย่างในการลดก๊าซเรือนกระจก</w:t>
      </w:r>
    </w:p>
    <w:p w14:paraId="65E22D38" w14:textId="52406E41" w:rsidR="00B34703" w:rsidRPr="000258AE" w:rsidRDefault="00B34703" w:rsidP="000258AE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258AE">
        <w:rPr>
          <w:rFonts w:ascii="TH SarabunPSK" w:hAnsi="TH SarabunPSK" w:cs="TH SarabunPSK"/>
          <w:sz w:val="32"/>
          <w:szCs w:val="32"/>
          <w:cs/>
        </w:rPr>
        <w:lastRenderedPageBreak/>
        <w:t xml:space="preserve">กำหนดนโยบายที่เอื้อให้ประชาชนร่วมรับผิดชอบต่อปัญหาการเปลี่ยนแปลงสภาพภูมิอากาศอย่างเป็นธรรม เช่น สนับสนุนการติดตั้งโซลาร์เซลล์ในครัวเรือน เพราะจากข้อมูลของกระทรวงพลังงานพบว่า ในปี </w:t>
      </w:r>
      <w:r w:rsidR="000258AE" w:rsidRPr="000258AE">
        <w:rPr>
          <w:rFonts w:ascii="TH SarabunPSK" w:hAnsi="TH SarabunPSK" w:cs="TH SarabunPSK"/>
          <w:sz w:val="32"/>
          <w:szCs w:val="32"/>
          <w:cs/>
        </w:rPr>
        <w:t>๒๕๖๓</w:t>
      </w:r>
      <w:r w:rsidRPr="000258AE">
        <w:rPr>
          <w:rFonts w:ascii="TH SarabunPSK" w:hAnsi="TH SarabunPSK" w:cs="TH SarabunPSK"/>
          <w:sz w:val="32"/>
          <w:szCs w:val="32"/>
          <w:cs/>
        </w:rPr>
        <w:t xml:space="preserve"> คนไทยปล่อยก๊าซคาร์บอนไดออกไซด์โดยเฉลี่ยคนละ </w:t>
      </w:r>
      <w:r w:rsidR="000258AE" w:rsidRPr="000258AE">
        <w:rPr>
          <w:rFonts w:ascii="TH SarabunPSK" w:hAnsi="TH SarabunPSK" w:cs="TH SarabunPSK"/>
          <w:sz w:val="32"/>
          <w:szCs w:val="32"/>
          <w:cs/>
        </w:rPr>
        <w:t>๓</w:t>
      </w:r>
      <w:r w:rsidRPr="000258AE">
        <w:rPr>
          <w:rFonts w:ascii="TH SarabunPSK" w:hAnsi="TH SarabunPSK" w:cs="TH SarabunPSK"/>
          <w:sz w:val="32"/>
          <w:szCs w:val="32"/>
          <w:cs/>
        </w:rPr>
        <w:t>.</w:t>
      </w:r>
      <w:r w:rsidR="000258AE" w:rsidRPr="000258AE">
        <w:rPr>
          <w:rFonts w:ascii="TH SarabunPSK" w:hAnsi="TH SarabunPSK" w:cs="TH SarabunPSK"/>
          <w:sz w:val="32"/>
          <w:szCs w:val="32"/>
          <w:cs/>
        </w:rPr>
        <w:t>๘๗</w:t>
      </w:r>
      <w:r w:rsidRPr="000258AE">
        <w:rPr>
          <w:rFonts w:ascii="TH SarabunPSK" w:hAnsi="TH SarabunPSK" w:cs="TH SarabunPSK"/>
          <w:sz w:val="32"/>
          <w:szCs w:val="32"/>
          <w:cs/>
        </w:rPr>
        <w:t xml:space="preserve"> ตัน การติดตั้งโซลาร์เซลล์ขนาด </w:t>
      </w:r>
      <w:r w:rsidR="000258AE" w:rsidRPr="000258AE">
        <w:rPr>
          <w:rFonts w:ascii="TH SarabunPSK" w:hAnsi="TH SarabunPSK" w:cs="TH SarabunPSK"/>
          <w:sz w:val="32"/>
          <w:szCs w:val="32"/>
          <w:cs/>
        </w:rPr>
        <w:t>๓</w:t>
      </w:r>
      <w:r w:rsidRPr="000258AE">
        <w:rPr>
          <w:rFonts w:ascii="TH SarabunPSK" w:hAnsi="TH SarabunPSK" w:cs="TH SarabunPSK"/>
          <w:sz w:val="32"/>
          <w:szCs w:val="32"/>
          <w:cs/>
        </w:rPr>
        <w:t xml:space="preserve"> กิโลวัตต์บนหลังคาบ้านจะสามารถลดก๊าซคาร์บอนไดออกไซด์ได้ปีละ </w:t>
      </w:r>
      <w:r w:rsidR="000258AE" w:rsidRPr="000258AE">
        <w:rPr>
          <w:rFonts w:ascii="TH SarabunPSK" w:hAnsi="TH SarabunPSK" w:cs="TH SarabunPSK"/>
          <w:sz w:val="32"/>
          <w:szCs w:val="32"/>
          <w:cs/>
        </w:rPr>
        <w:t>๑</w:t>
      </w:r>
      <w:r w:rsidRPr="000258AE">
        <w:rPr>
          <w:rFonts w:ascii="TH SarabunPSK" w:hAnsi="TH SarabunPSK" w:cs="TH SarabunPSK"/>
          <w:sz w:val="32"/>
          <w:szCs w:val="32"/>
          <w:cs/>
        </w:rPr>
        <w:t>.</w:t>
      </w:r>
      <w:r w:rsidR="000258AE" w:rsidRPr="000258AE">
        <w:rPr>
          <w:rFonts w:ascii="TH SarabunPSK" w:hAnsi="TH SarabunPSK" w:cs="TH SarabunPSK"/>
          <w:sz w:val="32"/>
          <w:szCs w:val="32"/>
          <w:cs/>
        </w:rPr>
        <w:t>๖</w:t>
      </w:r>
      <w:r w:rsidRPr="000258AE">
        <w:rPr>
          <w:rFonts w:ascii="TH SarabunPSK" w:hAnsi="TH SarabunPSK" w:cs="TH SarabunPSK"/>
          <w:sz w:val="32"/>
          <w:szCs w:val="32"/>
          <w:cs/>
        </w:rPr>
        <w:t xml:space="preserve"> ตัน หรือลดได้ </w:t>
      </w:r>
      <w:r w:rsidR="000258AE" w:rsidRPr="000258AE">
        <w:rPr>
          <w:rFonts w:ascii="TH SarabunPSK" w:hAnsi="TH SarabunPSK" w:cs="TH SarabunPSK"/>
          <w:sz w:val="32"/>
          <w:szCs w:val="32"/>
          <w:cs/>
        </w:rPr>
        <w:t>๒๐</w:t>
      </w:r>
      <w:r w:rsidRPr="000258AE">
        <w:rPr>
          <w:rFonts w:ascii="TH SarabunPSK" w:hAnsi="TH SarabunPSK" w:cs="TH SarabunPSK"/>
          <w:sz w:val="32"/>
          <w:szCs w:val="32"/>
          <w:cs/>
        </w:rPr>
        <w:t>% ต่อครัวเรือน เป็นต้น</w:t>
      </w:r>
    </w:p>
    <w:p w14:paraId="71E86E04" w14:textId="77777777" w:rsidR="005726BE" w:rsidRDefault="005726BE" w:rsidP="00DF127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AA06750" w14:textId="5E318D7B" w:rsidR="005726BE" w:rsidRPr="000D2E33" w:rsidRDefault="005726BE" w:rsidP="005726BE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การติดตั้งโซลา</w:t>
      </w:r>
      <w:r w:rsidR="006018C5">
        <w:rPr>
          <w:rFonts w:ascii="TH SarabunPSK" w:hAnsi="TH SarabunPSK" w:cs="TH SarabunPSK" w:hint="cs"/>
          <w:b/>
          <w:bCs/>
          <w:sz w:val="32"/>
          <w:szCs w:val="32"/>
          <w:cs/>
        </w:rPr>
        <w:t>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เซ</w:t>
      </w:r>
      <w:r w:rsidR="006018C5">
        <w:rPr>
          <w:rFonts w:ascii="TH SarabunPSK" w:hAnsi="TH SarabunPSK" w:cs="TH SarabunPSK" w:hint="cs"/>
          <w:b/>
          <w:bCs/>
          <w:sz w:val="32"/>
          <w:szCs w:val="32"/>
          <w:cs/>
        </w:rPr>
        <w:t>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ล์ลดค่าไฟฟ้าให้กับศาล</w:t>
      </w:r>
    </w:p>
    <w:p w14:paraId="2F5925F3" w14:textId="18024D1C" w:rsidR="00DF1271" w:rsidRDefault="00DF1271" w:rsidP="00DF127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1271">
        <w:rPr>
          <w:rFonts w:ascii="TH SarabunPSK" w:hAnsi="TH SarabunPSK" w:cs="TH SarabunPSK"/>
          <w:sz w:val="32"/>
          <w:szCs w:val="32"/>
          <w:cs/>
        </w:rPr>
        <w:t>การนำเทคโนโลยีโซลาร์เซลล์เข้ามาติดตั้ง บนหลังคาครัวเรือน</w:t>
      </w:r>
      <w:r w:rsidR="00C20857">
        <w:rPr>
          <w:rFonts w:ascii="TH SarabunPSK" w:hAnsi="TH SarabunPSK" w:cs="TH SarabunPSK" w:hint="cs"/>
          <w:sz w:val="32"/>
          <w:szCs w:val="32"/>
          <w:cs/>
        </w:rPr>
        <w:t>ศาลยุติธรรมแต่ละแห่งนอกจากจะช่วยลดค่าไฟฟ้าที่ใช้ในแต่ละเดือนแล้ว</w:t>
      </w:r>
      <w:r w:rsidRPr="00DF12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0857">
        <w:rPr>
          <w:rFonts w:ascii="TH SarabunPSK" w:hAnsi="TH SarabunPSK" w:cs="TH SarabunPSK" w:hint="cs"/>
          <w:sz w:val="32"/>
          <w:szCs w:val="32"/>
          <w:cs/>
        </w:rPr>
        <w:t>ยัง</w:t>
      </w:r>
      <w:r w:rsidRPr="00DF1271">
        <w:rPr>
          <w:rFonts w:ascii="TH SarabunPSK" w:hAnsi="TH SarabunPSK" w:cs="TH SarabunPSK"/>
          <w:sz w:val="32"/>
          <w:szCs w:val="32"/>
          <w:cs/>
        </w:rPr>
        <w:t>คาดหวังว่าพลังงาน</w:t>
      </w:r>
      <w:r>
        <w:rPr>
          <w:rFonts w:ascii="TH SarabunPSK" w:hAnsi="TH SarabunPSK" w:cs="TH SarabunPSK" w:hint="cs"/>
          <w:sz w:val="32"/>
          <w:szCs w:val="32"/>
          <w:cs/>
        </w:rPr>
        <w:t>แ</w:t>
      </w:r>
      <w:r w:rsidRPr="00DF1271">
        <w:rPr>
          <w:rFonts w:ascii="TH SarabunPSK" w:hAnsi="TH SarabunPSK" w:cs="TH SarabunPSK"/>
          <w:sz w:val="32"/>
          <w:szCs w:val="32"/>
          <w:cs/>
        </w:rPr>
        <w:t>สงอาทิตย์นี้จะช่วย</w:t>
      </w:r>
      <w:r w:rsidR="00C20857">
        <w:rPr>
          <w:rFonts w:ascii="TH SarabunPSK" w:hAnsi="TH SarabunPSK" w:cs="TH SarabunPSK" w:hint="cs"/>
          <w:sz w:val="32"/>
          <w:szCs w:val="32"/>
          <w:cs/>
        </w:rPr>
        <w:t>สร้างซอฟต์เพาเวอร์ (</w:t>
      </w:r>
      <w:r w:rsidR="00C20857">
        <w:rPr>
          <w:rFonts w:ascii="TH SarabunPSK" w:hAnsi="TH SarabunPSK" w:cs="TH SarabunPSK"/>
          <w:sz w:val="32"/>
          <w:szCs w:val="32"/>
        </w:rPr>
        <w:t xml:space="preserve">Soft Power) </w:t>
      </w:r>
      <w:r w:rsidR="00C20857">
        <w:rPr>
          <w:rFonts w:ascii="TH SarabunPSK" w:hAnsi="TH SarabunPSK" w:cs="TH SarabunPSK" w:hint="cs"/>
          <w:sz w:val="32"/>
          <w:szCs w:val="32"/>
          <w:cs/>
        </w:rPr>
        <w:t>ให้กับบุคลากรของศาล</w:t>
      </w:r>
      <w:r w:rsidRPr="00DF1271">
        <w:rPr>
          <w:rFonts w:ascii="TH SarabunPSK" w:hAnsi="TH SarabunPSK" w:cs="TH SarabunPSK"/>
          <w:sz w:val="32"/>
          <w:szCs w:val="32"/>
          <w:cs/>
        </w:rPr>
        <w:t>ไปพร้อม ๆ กับการชะลอวิกฤตสภาพภูมิอากาศที่กำลังเป็นภัยคุกคามต่อ</w:t>
      </w:r>
      <w:r w:rsidR="00C20857">
        <w:rPr>
          <w:rFonts w:ascii="TH SarabunPSK" w:hAnsi="TH SarabunPSK" w:cs="TH SarabunPSK" w:hint="cs"/>
          <w:sz w:val="32"/>
          <w:szCs w:val="32"/>
          <w:cs/>
        </w:rPr>
        <w:t>ทุกคน</w:t>
      </w:r>
    </w:p>
    <w:p w14:paraId="2B54EAA3" w14:textId="1CF03FA2" w:rsidR="008D7AC8" w:rsidRPr="00DF1271" w:rsidRDefault="008D7AC8" w:rsidP="00DF1271">
      <w:pPr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แม้ว่าผมจะใช้คำว่า</w:t>
      </w:r>
      <w:r w:rsidRPr="00DF1271">
        <w:rPr>
          <w:rFonts w:ascii="TH SarabunPSK" w:hAnsi="TH SarabunPSK" w:cs="TH SarabunPSK"/>
          <w:sz w:val="32"/>
          <w:szCs w:val="32"/>
          <w:cs/>
        </w:rPr>
        <w:t>เทคโนโลยีโซลาร์เซลล์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ก็ไม่ได้หมายความว่าต้องอยู่ในความรับผิดชอบของสำนักเทคโนโลยีสารสนเทศ เพราะเรื่องนี้ควรอยู่ในความรับผิดชอบของงานอาคารสถานที่หรือสำนักบริหารทรัพย์สินหรือกองออกแบบ หรือสำนักนวัตกรรม (สำนักที่ผมคิดว่าควรตั้งขึ้นมาได้แล้ว)</w:t>
      </w:r>
    </w:p>
    <w:p w14:paraId="484AAA3E" w14:textId="224030C8" w:rsidR="00C20857" w:rsidRPr="00F20004" w:rsidRDefault="00C20857" w:rsidP="00C20857">
      <w:pPr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DF1271">
        <w:rPr>
          <w:rFonts w:ascii="TH SarabunPSK" w:hAnsi="TH SarabunPSK" w:cs="TH SarabunPSK"/>
          <w:sz w:val="32"/>
          <w:szCs w:val="32"/>
          <w:cs/>
        </w:rPr>
        <w:t>ประโยชน์ในด้านสิ่งแวดล้อม หากประเมินว่าประเทศไทยใช้ระบบโซลาร์รูฟท็อป</w:t>
      </w:r>
      <w:r>
        <w:rPr>
          <w:rFonts w:ascii="TH SarabunPSK" w:hAnsi="TH SarabunPSK" w:cs="TH SarabunPSK" w:hint="cs"/>
          <w:sz w:val="32"/>
          <w:szCs w:val="32"/>
          <w:cs/>
        </w:rPr>
        <w:t>เทียบกับการผลิตไฟฟ้าจาก</w:t>
      </w:r>
      <w:r w:rsidRPr="00DF1271">
        <w:rPr>
          <w:rFonts w:ascii="TH SarabunPSK" w:hAnsi="TH SarabunPSK" w:cs="TH SarabunPSK"/>
          <w:sz w:val="32"/>
          <w:szCs w:val="32"/>
          <w:cs/>
        </w:rPr>
        <w:t>ถ่านหิน</w:t>
      </w:r>
      <w:r>
        <w:rPr>
          <w:rFonts w:ascii="TH SarabunPSK" w:hAnsi="TH SarabunPSK" w:cs="TH SarabunPSK" w:hint="cs"/>
          <w:sz w:val="32"/>
          <w:szCs w:val="32"/>
          <w:cs/>
        </w:rPr>
        <w:t>ในปริมาณเท่ากันที่</w:t>
      </w:r>
      <w:r w:rsidRPr="00DF12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58AE">
        <w:rPr>
          <w:rFonts w:ascii="TH SarabunPSK" w:hAnsi="TH SarabunPSK" w:cs="TH SarabunPSK"/>
          <w:sz w:val="32"/>
          <w:szCs w:val="32"/>
          <w:cs/>
        </w:rPr>
        <w:t>๓</w:t>
      </w:r>
      <w:r w:rsidRPr="00DF1271">
        <w:rPr>
          <w:rFonts w:ascii="TH SarabunPSK" w:hAnsi="TH SarabunPSK" w:cs="TH SarabunPSK"/>
          <w:sz w:val="32"/>
          <w:szCs w:val="32"/>
        </w:rPr>
        <w:t>,</w:t>
      </w:r>
      <w:r w:rsidR="000258AE">
        <w:rPr>
          <w:rFonts w:ascii="TH SarabunPSK" w:hAnsi="TH SarabunPSK" w:cs="TH SarabunPSK"/>
          <w:sz w:val="32"/>
          <w:szCs w:val="32"/>
          <w:cs/>
        </w:rPr>
        <w:t>๐๐๐</w:t>
      </w:r>
      <w:r w:rsidRPr="00DF1271">
        <w:rPr>
          <w:rFonts w:ascii="TH SarabunPSK" w:hAnsi="TH SarabunPSK" w:cs="TH SarabunPSK"/>
          <w:sz w:val="32"/>
          <w:szCs w:val="32"/>
          <w:cs/>
        </w:rPr>
        <w:t xml:space="preserve"> เมกะวัตต์ในระยะเวลา </w:t>
      </w:r>
      <w:r w:rsidR="000258AE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1271">
        <w:rPr>
          <w:rFonts w:ascii="TH SarabunPSK" w:hAnsi="TH SarabunPSK" w:cs="TH SarabunPSK"/>
          <w:sz w:val="32"/>
          <w:szCs w:val="32"/>
          <w:cs/>
        </w:rPr>
        <w:t>ปี จะช่วยลดมลพิษทางอากาศจากการปล่อยออกไซด์ของไนโตรเจน (</w:t>
      </w:r>
      <w:r w:rsidRPr="00DF1271">
        <w:rPr>
          <w:rFonts w:ascii="TH SarabunPSK" w:hAnsi="TH SarabunPSK" w:cs="TH SarabunPSK"/>
          <w:sz w:val="32"/>
          <w:szCs w:val="32"/>
        </w:rPr>
        <w:t xml:space="preserve">NOX) </w:t>
      </w:r>
      <w:r w:rsidRPr="00DF1271">
        <w:rPr>
          <w:rFonts w:ascii="TH SarabunPSK" w:hAnsi="TH SarabunPSK" w:cs="TH SarabunPSK"/>
          <w:sz w:val="32"/>
          <w:szCs w:val="32"/>
          <w:cs/>
        </w:rPr>
        <w:t xml:space="preserve">ลงได้ประมาณ </w:t>
      </w:r>
      <w:r w:rsidR="000258AE">
        <w:rPr>
          <w:rFonts w:ascii="TH SarabunPSK" w:hAnsi="TH SarabunPSK" w:cs="TH SarabunPSK"/>
          <w:sz w:val="32"/>
          <w:szCs w:val="32"/>
          <w:cs/>
        </w:rPr>
        <w:t>๑๐</w:t>
      </w:r>
      <w:r w:rsidRPr="00DF1271">
        <w:rPr>
          <w:rFonts w:ascii="TH SarabunPSK" w:hAnsi="TH SarabunPSK" w:cs="TH SarabunPSK"/>
          <w:sz w:val="32"/>
          <w:szCs w:val="32"/>
        </w:rPr>
        <w:t>,</w:t>
      </w:r>
      <w:r w:rsidR="000258AE">
        <w:rPr>
          <w:rFonts w:ascii="TH SarabunPSK" w:hAnsi="TH SarabunPSK" w:cs="TH SarabunPSK"/>
          <w:sz w:val="32"/>
          <w:szCs w:val="32"/>
          <w:cs/>
        </w:rPr>
        <w:t>๐๙๘</w:t>
      </w:r>
      <w:r w:rsidRPr="00DF1271">
        <w:rPr>
          <w:rFonts w:ascii="TH SarabunPSK" w:hAnsi="TH SarabunPSK" w:cs="TH SarabunPSK"/>
          <w:sz w:val="32"/>
          <w:szCs w:val="32"/>
          <w:cs/>
        </w:rPr>
        <w:t xml:space="preserve"> ตันต่อปี ลดการปล่อยก๊าซเรือนกระจกลงได้ประมาณ </w:t>
      </w:r>
      <w:r w:rsidR="000258AE">
        <w:rPr>
          <w:rFonts w:ascii="TH SarabunPSK" w:hAnsi="TH SarabunPSK" w:cs="TH SarabunPSK"/>
          <w:sz w:val="32"/>
          <w:szCs w:val="32"/>
          <w:cs/>
        </w:rPr>
        <w:t>๔</w:t>
      </w:r>
      <w:r w:rsidRPr="00DF1271">
        <w:rPr>
          <w:rFonts w:ascii="TH SarabunPSK" w:hAnsi="TH SarabunPSK" w:cs="TH SarabunPSK"/>
          <w:sz w:val="32"/>
          <w:szCs w:val="32"/>
          <w:cs/>
        </w:rPr>
        <w:t>.</w:t>
      </w:r>
      <w:r w:rsidR="000258AE">
        <w:rPr>
          <w:rFonts w:ascii="TH SarabunPSK" w:hAnsi="TH SarabunPSK" w:cs="TH SarabunPSK"/>
          <w:sz w:val="32"/>
          <w:szCs w:val="32"/>
          <w:cs/>
        </w:rPr>
        <w:t>๕๒</w:t>
      </w:r>
      <w:r w:rsidRPr="00DF1271">
        <w:rPr>
          <w:rFonts w:ascii="TH SarabunPSK" w:hAnsi="TH SarabunPSK" w:cs="TH SarabunPSK"/>
          <w:sz w:val="32"/>
          <w:szCs w:val="32"/>
          <w:cs/>
        </w:rPr>
        <w:t xml:space="preserve"> ล้านตันต่อปี เทียบเท่ากับการดูดซับของพื้นที่ป่าไม้ที่มีพรรณไม้อเนกประสงค์เท่ากับ </w:t>
      </w:r>
      <w:r w:rsidR="000258AE">
        <w:rPr>
          <w:rFonts w:ascii="TH SarabunPSK" w:hAnsi="TH SarabunPSK" w:cs="TH SarabunPSK"/>
          <w:sz w:val="32"/>
          <w:szCs w:val="32"/>
          <w:cs/>
        </w:rPr>
        <w:t>๓</w:t>
      </w:r>
      <w:r w:rsidRPr="00DF1271">
        <w:rPr>
          <w:rFonts w:ascii="TH SarabunPSK" w:hAnsi="TH SarabunPSK" w:cs="TH SarabunPSK"/>
          <w:sz w:val="32"/>
          <w:szCs w:val="32"/>
          <w:cs/>
        </w:rPr>
        <w:t xml:space="preserve"> ล้านไร่ ที่ผ่านมาการพึ่งพาพลังงานไฟฟ้าจากอุตสาหกรรมถ่านหินของประเทศไทยเป็นสาเหตุของการเสียชีวิตก่อนวัยอันควรของประชากรประมาณ </w:t>
      </w:r>
      <w:r w:rsidR="000258AE">
        <w:rPr>
          <w:rFonts w:ascii="TH SarabunPSK" w:hAnsi="TH SarabunPSK" w:cs="TH SarabunPSK"/>
          <w:sz w:val="32"/>
          <w:szCs w:val="32"/>
          <w:cs/>
        </w:rPr>
        <w:t>๑</w:t>
      </w:r>
      <w:r w:rsidRPr="00DF1271">
        <w:rPr>
          <w:rFonts w:ascii="TH SarabunPSK" w:hAnsi="TH SarabunPSK" w:cs="TH SarabunPSK"/>
          <w:sz w:val="32"/>
          <w:szCs w:val="32"/>
        </w:rPr>
        <w:t>,</w:t>
      </w:r>
      <w:r w:rsidR="000258AE">
        <w:rPr>
          <w:rFonts w:ascii="TH SarabunPSK" w:hAnsi="TH SarabunPSK" w:cs="TH SarabunPSK"/>
          <w:sz w:val="32"/>
          <w:szCs w:val="32"/>
          <w:cs/>
        </w:rPr>
        <w:t>๕๕๐</w:t>
      </w:r>
      <w:r w:rsidRPr="00DF1271">
        <w:rPr>
          <w:rFonts w:ascii="TH SarabunPSK" w:hAnsi="TH SarabunPSK" w:cs="TH SarabunPSK"/>
          <w:sz w:val="32"/>
          <w:szCs w:val="32"/>
          <w:cs/>
        </w:rPr>
        <w:t xml:space="preserve"> คนต่อปี การเปลี่ยนผ่านพลังงานจากถ่านหินไปสู่พลังงานหมุนเวียนที่สะอาดอย่างเช่นพลังงานแสงอาทิตย์จากโซลาร์เซลล์เป็นโอกาสที่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สำนักงานศาลยุติธรรม</w:t>
      </w:r>
      <w:r w:rsidRPr="00DF1271">
        <w:rPr>
          <w:rFonts w:ascii="TH SarabunPSK" w:hAnsi="TH SarabunPSK" w:cs="TH SarabunPSK"/>
          <w:sz w:val="32"/>
          <w:szCs w:val="32"/>
          <w:cs/>
        </w:rPr>
        <w:t>ควรฉกฉวยเอาไว้เพื่อการฟื้นฟูสิ่งแวดล้อมและสุขภาพของประชาชนอย่างเป็น</w:t>
      </w:r>
      <w:r>
        <w:rPr>
          <w:rFonts w:ascii="TH SarabunPSK" w:hAnsi="TH SarabunPSK" w:cs="TH SarabunPSK" w:hint="cs"/>
          <w:sz w:val="32"/>
          <w:szCs w:val="32"/>
          <w:cs/>
        </w:rPr>
        <w:t>รูป</w:t>
      </w:r>
      <w:r w:rsidRPr="00DF1271">
        <w:rPr>
          <w:rFonts w:ascii="TH SarabunPSK" w:hAnsi="TH SarabunPSK" w:cs="TH SarabunPSK"/>
          <w:sz w:val="32"/>
          <w:szCs w:val="32"/>
          <w:cs/>
        </w:rPr>
        <w:t>ธรรมและยั่งยืน</w:t>
      </w:r>
    </w:p>
    <w:p w14:paraId="66907E79" w14:textId="783EB805" w:rsidR="00DF1271" w:rsidRDefault="00DF1271" w:rsidP="00DF127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12056">
        <w:rPr>
          <w:rFonts w:ascii="TH SarabunPSK" w:hAnsi="TH SarabunPSK" w:cs="TH SarabunPSK"/>
          <w:sz w:val="32"/>
          <w:szCs w:val="32"/>
          <w:cs/>
        </w:rPr>
        <w:t>การติดตั้งโซลาร์เซลล์</w:t>
      </w:r>
      <w:r w:rsidR="00B75396">
        <w:rPr>
          <w:rFonts w:ascii="TH SarabunPSK" w:hAnsi="TH SarabunPSK" w:cs="TH SarabunPSK" w:hint="cs"/>
          <w:sz w:val="32"/>
          <w:szCs w:val="32"/>
          <w:cs/>
        </w:rPr>
        <w:t>ขนาด</w:t>
      </w:r>
      <w:r w:rsidRPr="003120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58AE">
        <w:rPr>
          <w:rFonts w:ascii="TH SarabunPSK" w:hAnsi="TH SarabunPSK" w:cs="TH SarabunPSK"/>
          <w:sz w:val="32"/>
          <w:szCs w:val="32"/>
          <w:cs/>
        </w:rPr>
        <w:t>๕</w:t>
      </w:r>
      <w:r w:rsidRPr="00312056">
        <w:rPr>
          <w:rFonts w:ascii="TH SarabunPSK" w:hAnsi="TH SarabunPSK" w:cs="TH SarabunPSK"/>
          <w:sz w:val="32"/>
          <w:szCs w:val="32"/>
          <w:cs/>
        </w:rPr>
        <w:t xml:space="preserve"> กิโลวัตต์</w:t>
      </w:r>
      <w:r w:rsidR="00B75396">
        <w:rPr>
          <w:rFonts w:ascii="TH SarabunPSK" w:hAnsi="TH SarabunPSK" w:cs="TH SarabunPSK" w:hint="cs"/>
          <w:sz w:val="32"/>
          <w:szCs w:val="32"/>
          <w:cs/>
        </w:rPr>
        <w:t>จะ</w:t>
      </w:r>
      <w:r w:rsidRPr="00312056">
        <w:rPr>
          <w:rFonts w:ascii="TH SarabunPSK" w:hAnsi="TH SarabunPSK" w:cs="TH SarabunPSK"/>
          <w:sz w:val="32"/>
          <w:szCs w:val="32"/>
          <w:cs/>
        </w:rPr>
        <w:t>ช่วยให้</w:t>
      </w:r>
      <w:r w:rsidR="00C20857">
        <w:rPr>
          <w:rFonts w:ascii="TH SarabunPSK" w:hAnsi="TH SarabunPSK" w:cs="TH SarabunPSK" w:hint="cs"/>
          <w:sz w:val="32"/>
          <w:szCs w:val="32"/>
          <w:cs/>
        </w:rPr>
        <w:t>แต่ละ</w:t>
      </w:r>
      <w:r>
        <w:rPr>
          <w:rFonts w:ascii="TH SarabunPSK" w:hAnsi="TH SarabunPSK" w:cs="TH SarabunPSK" w:hint="cs"/>
          <w:sz w:val="32"/>
          <w:szCs w:val="32"/>
          <w:cs/>
        </w:rPr>
        <w:t>ศาล</w:t>
      </w:r>
      <w:r w:rsidR="00B75396">
        <w:rPr>
          <w:rFonts w:ascii="TH SarabunPSK" w:hAnsi="TH SarabunPSK" w:cs="TH SarabunPSK" w:hint="cs"/>
          <w:sz w:val="32"/>
          <w:szCs w:val="32"/>
          <w:cs/>
        </w:rPr>
        <w:t xml:space="preserve">สามารถลดค่าไฟฟ้าได้เดือนละประมาณ </w:t>
      </w:r>
      <w:r w:rsidR="000258AE">
        <w:rPr>
          <w:rFonts w:ascii="TH SarabunPSK" w:hAnsi="TH SarabunPSK" w:cs="TH SarabunPSK" w:hint="cs"/>
          <w:sz w:val="32"/>
          <w:szCs w:val="32"/>
          <w:cs/>
        </w:rPr>
        <w:t>๓</w:t>
      </w:r>
      <w:r w:rsidR="00B75396">
        <w:rPr>
          <w:rFonts w:ascii="TH SarabunPSK" w:hAnsi="TH SarabunPSK" w:cs="TH SarabunPSK" w:hint="cs"/>
          <w:sz w:val="32"/>
          <w:szCs w:val="32"/>
          <w:cs/>
        </w:rPr>
        <w:t>,</w:t>
      </w:r>
      <w:r w:rsidR="000258AE">
        <w:rPr>
          <w:rFonts w:ascii="TH SarabunPSK" w:hAnsi="TH SarabunPSK" w:cs="TH SarabunPSK" w:hint="cs"/>
          <w:sz w:val="32"/>
          <w:szCs w:val="32"/>
          <w:cs/>
        </w:rPr>
        <w:t>๐๐๐</w:t>
      </w:r>
      <w:r w:rsidR="00B75396">
        <w:rPr>
          <w:rFonts w:ascii="TH SarabunPSK" w:hAnsi="TH SarabunPSK" w:cs="TH SarabunPSK" w:hint="cs"/>
          <w:sz w:val="32"/>
          <w:szCs w:val="32"/>
          <w:cs/>
        </w:rPr>
        <w:t>-</w:t>
      </w:r>
      <w:r w:rsidR="000258AE">
        <w:rPr>
          <w:rFonts w:ascii="TH SarabunPSK" w:hAnsi="TH SarabunPSK" w:cs="TH SarabunPSK" w:hint="cs"/>
          <w:sz w:val="32"/>
          <w:szCs w:val="32"/>
          <w:cs/>
        </w:rPr>
        <w:t>๓</w:t>
      </w:r>
      <w:r w:rsidR="00B75396">
        <w:rPr>
          <w:rFonts w:ascii="TH SarabunPSK" w:hAnsi="TH SarabunPSK" w:cs="TH SarabunPSK" w:hint="cs"/>
          <w:sz w:val="32"/>
          <w:szCs w:val="32"/>
          <w:cs/>
        </w:rPr>
        <w:t>,</w:t>
      </w:r>
      <w:r w:rsidR="000258AE">
        <w:rPr>
          <w:rFonts w:ascii="TH SarabunPSK" w:hAnsi="TH SarabunPSK" w:cs="TH SarabunPSK" w:hint="cs"/>
          <w:sz w:val="32"/>
          <w:szCs w:val="32"/>
          <w:cs/>
        </w:rPr>
        <w:t>๕๐๐</w:t>
      </w:r>
      <w:r w:rsidR="00B75396">
        <w:rPr>
          <w:rFonts w:ascii="TH SarabunPSK" w:hAnsi="TH SarabunPSK" w:cs="TH SarabunPSK" w:hint="cs"/>
          <w:sz w:val="32"/>
          <w:szCs w:val="32"/>
          <w:cs/>
        </w:rPr>
        <w:t xml:space="preserve"> บาท หรือปีละ </w:t>
      </w:r>
      <w:r w:rsidR="000258AE">
        <w:rPr>
          <w:rFonts w:ascii="TH SarabunPSK" w:hAnsi="TH SarabunPSK" w:cs="TH SarabunPSK" w:hint="cs"/>
          <w:sz w:val="32"/>
          <w:szCs w:val="32"/>
          <w:cs/>
        </w:rPr>
        <w:t>๓๖</w:t>
      </w:r>
      <w:r w:rsidR="00B75396">
        <w:rPr>
          <w:rFonts w:ascii="TH SarabunPSK" w:hAnsi="TH SarabunPSK" w:cs="TH SarabunPSK" w:hint="cs"/>
          <w:sz w:val="32"/>
          <w:szCs w:val="32"/>
          <w:cs/>
        </w:rPr>
        <w:t>,</w:t>
      </w:r>
      <w:r w:rsidR="000258AE">
        <w:rPr>
          <w:rFonts w:ascii="TH SarabunPSK" w:hAnsi="TH SarabunPSK" w:cs="TH SarabunPSK" w:hint="cs"/>
          <w:sz w:val="32"/>
          <w:szCs w:val="32"/>
          <w:cs/>
        </w:rPr>
        <w:t>๐๐๐</w:t>
      </w:r>
      <w:r w:rsidR="00B75396">
        <w:rPr>
          <w:rFonts w:ascii="TH SarabunPSK" w:hAnsi="TH SarabunPSK" w:cs="TH SarabunPSK" w:hint="cs"/>
          <w:sz w:val="32"/>
          <w:szCs w:val="32"/>
          <w:cs/>
        </w:rPr>
        <w:t>-</w:t>
      </w:r>
      <w:r w:rsidR="000258AE">
        <w:rPr>
          <w:rFonts w:ascii="TH SarabunPSK" w:hAnsi="TH SarabunPSK" w:cs="TH SarabunPSK" w:hint="cs"/>
          <w:sz w:val="32"/>
          <w:szCs w:val="32"/>
          <w:cs/>
        </w:rPr>
        <w:t>๓๙</w:t>
      </w:r>
      <w:r w:rsidR="00B75396">
        <w:rPr>
          <w:rFonts w:ascii="TH SarabunPSK" w:hAnsi="TH SarabunPSK" w:cs="TH SarabunPSK" w:hint="cs"/>
          <w:sz w:val="32"/>
          <w:szCs w:val="32"/>
          <w:cs/>
        </w:rPr>
        <w:t>,</w:t>
      </w:r>
      <w:r w:rsidR="000258AE">
        <w:rPr>
          <w:rFonts w:ascii="TH SarabunPSK" w:hAnsi="TH SarabunPSK" w:cs="TH SarabunPSK" w:hint="cs"/>
          <w:sz w:val="32"/>
          <w:szCs w:val="32"/>
          <w:cs/>
        </w:rPr>
        <w:t>๐๐๐</w:t>
      </w:r>
      <w:r w:rsidR="00B75396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 w:rsidRPr="00312056">
        <w:rPr>
          <w:rFonts w:ascii="TH SarabunPSK" w:hAnsi="TH SarabunPSK" w:cs="TH SarabunPSK"/>
          <w:sz w:val="32"/>
          <w:szCs w:val="32"/>
          <w:cs/>
        </w:rPr>
        <w:t>ลดการปล่อยก๊าซเรือนกระจกลงไ</w:t>
      </w:r>
      <w:r w:rsidR="00B75396">
        <w:rPr>
          <w:rFonts w:ascii="TH SarabunPSK" w:hAnsi="TH SarabunPSK" w:cs="TH SarabunPSK" w:hint="cs"/>
          <w:sz w:val="32"/>
          <w:szCs w:val="32"/>
          <w:cs/>
        </w:rPr>
        <w:t>ด้ประมาณ</w:t>
      </w:r>
      <w:r w:rsidRPr="003120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58AE">
        <w:rPr>
          <w:rFonts w:ascii="TH SarabunPSK" w:hAnsi="TH SarabunPSK" w:cs="TH SarabunPSK"/>
          <w:sz w:val="32"/>
          <w:szCs w:val="32"/>
          <w:cs/>
        </w:rPr>
        <w:t>๓</w:t>
      </w:r>
      <w:r w:rsidRPr="00312056">
        <w:rPr>
          <w:rFonts w:ascii="TH SarabunPSK" w:hAnsi="TH SarabunPSK" w:cs="TH SarabunPSK"/>
          <w:sz w:val="32"/>
          <w:szCs w:val="32"/>
          <w:cs/>
        </w:rPr>
        <w:t xml:space="preserve"> ตันต่อปี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ซึ่งจากการคำนวณค่าไฟฟ้าที่แต่ละศาลใช้ในแต่ละปีพบว่า</w:t>
      </w:r>
      <w:r w:rsidR="00B75396">
        <w:rPr>
          <w:rFonts w:ascii="TH SarabunPSK" w:hAnsi="TH SarabunPSK" w:cs="TH SarabunPSK" w:hint="cs"/>
          <w:sz w:val="32"/>
          <w:szCs w:val="32"/>
          <w:cs/>
        </w:rPr>
        <w:t xml:space="preserve">สูงถึงศาลละกว่าแสนบาทขึ้นไป </w:t>
      </w:r>
      <w:r w:rsidR="00C20857">
        <w:rPr>
          <w:rFonts w:ascii="TH SarabunPSK" w:hAnsi="TH SarabunPSK" w:cs="TH SarabunPSK" w:hint="cs"/>
          <w:sz w:val="32"/>
          <w:szCs w:val="32"/>
          <w:cs/>
        </w:rPr>
        <w:t>การติดตั้ง</w:t>
      </w:r>
      <w:r w:rsidR="008D7AC8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 w:rsidR="00C20857">
        <w:rPr>
          <w:rFonts w:ascii="TH SarabunPSK" w:hAnsi="TH SarabunPSK" w:cs="TH SarabunPSK" w:hint="cs"/>
          <w:sz w:val="32"/>
          <w:szCs w:val="32"/>
          <w:cs/>
        </w:rPr>
        <w:t>ขนาด ๕ กิโลวัตต์ยังไม่เพียงพอต่อการใช้งานแต่สามารถลดค่าใช้จ่ายได้จำนวนหนึ่งโดยประมาณการว่าการติดตั้ง</w:t>
      </w:r>
      <w:r w:rsidR="008D7AC8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 w:rsidR="00C20857">
        <w:rPr>
          <w:rFonts w:ascii="TH SarabunPSK" w:hAnsi="TH SarabunPSK" w:cs="TH SarabunPSK" w:hint="cs"/>
          <w:sz w:val="32"/>
          <w:szCs w:val="32"/>
          <w:cs/>
        </w:rPr>
        <w:t>ในแต่ละศาลจะถึงจุดคุ้มทุนภายในเวลา ๓-๕ ปี</w:t>
      </w:r>
    </w:p>
    <w:p w14:paraId="7CC80DFB" w14:textId="2D6E7925" w:rsidR="00C20857" w:rsidRDefault="00C20857" w:rsidP="00F200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ผมเริ่มสนใจเรื่องของ</w:t>
      </w:r>
      <w:r w:rsidR="008D7AC8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มาตั้งแต่เด็ก เท่าที่จำความได้ว่ารู้จักคำว่า </w:t>
      </w:r>
      <w:r w:rsidR="008D7AC8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>
        <w:rPr>
          <w:rFonts w:ascii="TH SarabunPSK" w:hAnsi="TH SarabunPSK" w:cs="TH SarabunPSK" w:hint="cs"/>
          <w:sz w:val="32"/>
          <w:szCs w:val="32"/>
          <w:cs/>
        </w:rPr>
        <w:t>จากหนังสือชัยพฤกวิทยาศาสตร์ ในเวลานั้นน่าจะอายุประมาณ ๑๓ ขวบ</w:t>
      </w:r>
      <w:r w:rsidR="00C84385">
        <w:rPr>
          <w:rFonts w:ascii="TH SarabunPSK" w:hAnsi="TH SarabunPSK" w:cs="TH SarabunPSK" w:hint="cs"/>
          <w:sz w:val="32"/>
          <w:szCs w:val="32"/>
          <w:cs/>
        </w:rPr>
        <w:t xml:space="preserve"> และเมื่อเรียนในระดับมหาวิทยาลัยก็ได้มีโอกาสศึกษาโครงสร้างการสร้าง</w:t>
      </w:r>
      <w:r w:rsidR="008D7AC8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 w:rsidR="00C84385">
        <w:rPr>
          <w:rFonts w:ascii="TH SarabunPSK" w:hAnsi="TH SarabunPSK" w:cs="TH SarabunPSK" w:hint="cs"/>
          <w:sz w:val="32"/>
          <w:szCs w:val="32"/>
          <w:cs/>
        </w:rPr>
        <w:t>ก็มีความคิดที่จะนำ</w:t>
      </w:r>
      <w:r w:rsidR="008D7AC8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 w:rsidR="00C84385">
        <w:rPr>
          <w:rFonts w:ascii="TH SarabunPSK" w:hAnsi="TH SarabunPSK" w:cs="TH SarabunPSK" w:hint="cs"/>
          <w:sz w:val="32"/>
          <w:szCs w:val="32"/>
          <w:cs/>
        </w:rPr>
        <w:t>มาใช้งานจริง จวบจนกระทั่งเมื่อ ๒๐ ปีที่แล้วที่ผมได้มีโอกาสมาทำงานที่สำนักเทคโนโลยีสารสนเทศ แนวคิดเรื่องการนำโซล</w:t>
      </w:r>
      <w:r w:rsidR="008D7AC8">
        <w:rPr>
          <w:rFonts w:ascii="TH SarabunPSK" w:hAnsi="TH SarabunPSK" w:cs="TH SarabunPSK" w:hint="cs"/>
          <w:sz w:val="32"/>
          <w:szCs w:val="32"/>
          <w:cs/>
        </w:rPr>
        <w:t>าร์</w:t>
      </w:r>
      <w:r w:rsidR="00C84385">
        <w:rPr>
          <w:rFonts w:ascii="TH SarabunPSK" w:hAnsi="TH SarabunPSK" w:cs="TH SarabunPSK" w:hint="cs"/>
          <w:sz w:val="32"/>
          <w:szCs w:val="32"/>
          <w:cs/>
        </w:rPr>
        <w:t>เซลล์มาใช้งานก็กลับมาอีกครั้ง เพียงแต่ความสนใจทั้งหมดในช่วงเวลานั้นไปอยู่กับเรื่องการพัฒนาแอพพลิเคชั่นคอมพิวเตอร์เป็นหลัก แต่ก็ไม่เคยทิ้งความฝันที่จะนำ</w:t>
      </w:r>
      <w:r w:rsidR="008D7AC8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 w:rsidR="00C84385">
        <w:rPr>
          <w:rFonts w:ascii="TH SarabunPSK" w:hAnsi="TH SarabunPSK" w:cs="TH SarabunPSK" w:hint="cs"/>
          <w:sz w:val="32"/>
          <w:szCs w:val="32"/>
          <w:cs/>
        </w:rPr>
        <w:t>มาใช้งาน หลังจากที่ผมออกจากสำนักเทคโนโลยีสารสนเทศไปอยู่ที่ศาลแพ่งกรุงเทพใต้ทำให้มุมมองเกี่ยวกับการทำงานเปลี่ยนไป ผมให้กลับมาให้ความสนใจงานวิทยาศาสตร์และนวัตกรรมมากยิ่งขึ้น และพบว่ามุมมองในเรื่องพลังงานของผมเปลี่ยนไปจากเดิมที่ใช้อย่างเดียว</w:t>
      </w:r>
      <w:r w:rsidR="008D7AC8">
        <w:rPr>
          <w:rFonts w:ascii="TH SarabunPSK" w:hAnsi="TH SarabunPSK" w:cs="TH SarabunPSK" w:hint="cs"/>
          <w:sz w:val="32"/>
          <w:szCs w:val="32"/>
          <w:cs/>
        </w:rPr>
        <w:t xml:space="preserve"> ผมกับให้ความสนใจเรื่อง</w:t>
      </w:r>
      <w:r w:rsidR="00C84385">
        <w:rPr>
          <w:rFonts w:ascii="TH SarabunPSK" w:hAnsi="TH SarabunPSK" w:cs="TH SarabunPSK" w:hint="cs"/>
          <w:sz w:val="32"/>
          <w:szCs w:val="32"/>
          <w:cs/>
        </w:rPr>
        <w:t>การคิดค้นวิธีการสร้างพลังงานขึ้นมาเพื่อใช้งานเอง หนึ่งในความภาคภูมิใจคือ ผมเป็นคนแรกของประเทศไทย (หรืออาจเป็นคนแรกของโลกก็ได้) ที่คิดค้นเรื่องปั้มไฟฟ้า (</w:t>
      </w:r>
      <w:r w:rsidR="00C84385">
        <w:rPr>
          <w:rFonts w:ascii="TH SarabunPSK" w:hAnsi="TH SarabunPSK" w:cs="TH SarabunPSK"/>
          <w:sz w:val="32"/>
          <w:szCs w:val="32"/>
        </w:rPr>
        <w:t xml:space="preserve">EV Station) </w:t>
      </w:r>
      <w:r w:rsidR="00C84385">
        <w:rPr>
          <w:rFonts w:ascii="TH SarabunPSK" w:hAnsi="TH SarabunPSK" w:cs="TH SarabunPSK" w:hint="cs"/>
          <w:sz w:val="32"/>
          <w:szCs w:val="32"/>
          <w:cs/>
        </w:rPr>
        <w:t>ตั้งแต่ปี พ.ศ.๒๕๕๓ ถึงขั้นที่ผมไปจดสิทธิบัตรการคิดค้นเลย แต่การตรวจสอบสิทธิบัตรของไทยมีค่าใช้จ่ายสูงมาก สูงถึง ๒,๐๐๐,๐๐๐ บาท ทำให้ผมต้องยกเลิกการจดสิทธิบัตร และต้องเห็นผู้อื่นนำแนวความคิดของตนเองไปผลิตเป็นปั้มไฟฟ้าเปิดให้บริการรถไฟฟ้าทั่วประเทศไทย หรือทั่วโลก แม้ว่าจะไม่ได้เป็นเจ้าของสิทธิบัตรปั้มไฟฟ้าแต่องค์ความรู้ที่มีก็อยู่กับตัวผมมาโดยตลอด และผมพร้อมจะนำความรู้นี้มาถ่ายทอดให้บุคลากรในศาลยุติธรรมได้เรียนรู้และนำไปพัฒนาต่อ</w:t>
      </w:r>
    </w:p>
    <w:p w14:paraId="6910C75C" w14:textId="44297A27" w:rsidR="00C84385" w:rsidRDefault="00C84385" w:rsidP="00F200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อย่างไรก็ตามผมไม่ได้หมายความว่าจะให้บุคลากรของศาลยุติธรรมมาผลิตปั้มไฟฟ้า</w:t>
      </w:r>
      <w:r w:rsidR="00494108">
        <w:rPr>
          <w:rFonts w:ascii="TH SarabunPSK" w:hAnsi="TH SarabunPSK" w:cs="TH SarabunPSK" w:hint="cs"/>
          <w:sz w:val="32"/>
          <w:szCs w:val="32"/>
          <w:cs/>
        </w:rPr>
        <w:t xml:space="preserve"> แต่ผมจะถ่ายทอดความรู้เกี่ยวกับโซลาเซลล์ตั้งแต่พื้นฐานไปจนถึงขั้นประกอบติดตั้งและดูแลได้อย่างมืออาชีพ โดยแต่ละศาลสามารถใช้บุคลากรเพียง ๑-๒ คนก็สามารถติดตั้งและดูแล</w:t>
      </w:r>
      <w:r w:rsidR="008D7AC8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 w:rsidR="00494108">
        <w:rPr>
          <w:rFonts w:ascii="TH SarabunPSK" w:hAnsi="TH SarabunPSK" w:cs="TH SarabunPSK" w:hint="cs"/>
          <w:sz w:val="32"/>
          <w:szCs w:val="32"/>
          <w:cs/>
        </w:rPr>
        <w:t>ได้ทั้งระบบ</w:t>
      </w:r>
    </w:p>
    <w:p w14:paraId="065ED319" w14:textId="12FB0F33" w:rsidR="00B82EA3" w:rsidRDefault="00494108" w:rsidP="00F200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โครงการศาลสีเขียวเป็นโครงการที่จะลดปริมาณการใช้ไฟฟ้าจากฟอสซิล (น้ำมัน/ก๊าซธรรมชาติ) ลง แต่เพิ่มปริมาณการใช้ไฟฟ้าจากพลังงานหมุนเวียน (</w:t>
      </w:r>
      <w:r w:rsidR="008D7AC8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>
        <w:rPr>
          <w:rFonts w:ascii="TH SarabunPSK" w:hAnsi="TH SarabunPSK" w:cs="TH SarabunPSK" w:hint="cs"/>
          <w:sz w:val="32"/>
          <w:szCs w:val="32"/>
          <w:cs/>
        </w:rPr>
        <w:t>/กังหันลม) รวมถึงการปรับเปลี่ยนกระบวนการทำงานบางอย่างเพื่อลดปริมาณการสร้างสภาพแวดล้อมที่ไม่เป็นมิตรต่อสิ่งแวดล้อม โดยมีเป้าหมายจะช่วยให้ศาลแต่ละแห่งสามารถติดตั้ง</w:t>
      </w:r>
      <w:r w:rsidR="008D7AC8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ได้ในราคาถูกที่สุด </w:t>
      </w:r>
      <w:r w:rsidR="00B82EA3">
        <w:rPr>
          <w:rFonts w:ascii="TH SarabunPSK" w:hAnsi="TH SarabunPSK" w:cs="TH SarabunPSK" w:hint="cs"/>
          <w:sz w:val="32"/>
          <w:szCs w:val="32"/>
          <w:cs/>
        </w:rPr>
        <w:t>โดยสำนักงานศาลยุติธรรมจะมีเงินงบประมาณให้ศาลละ ๑๐๐,๐๐๐ บาท สำหรับให้ติดตั้ง</w:t>
      </w:r>
      <w:r w:rsidR="008D7AC8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 w:rsidR="00B82EA3">
        <w:rPr>
          <w:rFonts w:ascii="TH SarabunPSK" w:hAnsi="TH SarabunPSK" w:cs="TH SarabunPSK" w:hint="cs"/>
          <w:sz w:val="32"/>
          <w:szCs w:val="32"/>
          <w:cs/>
        </w:rPr>
        <w:t>ขนาด ๕ กิโลวัตต์ แต่เงินจำนวนนี้ไม่มากพอที่จะไปจ้างบริษัทเอกชนมาติดตั้งให้ เพราะ</w:t>
      </w:r>
      <w:r w:rsidR="00B82EA3">
        <w:rPr>
          <w:rFonts w:ascii="TH SarabunPSK" w:hAnsi="TH SarabunPSK" w:cs="TH SarabunPSK" w:hint="cs"/>
          <w:sz w:val="32"/>
          <w:szCs w:val="32"/>
          <w:cs/>
        </w:rPr>
        <w:t>บริษัทเอกชน</w:t>
      </w:r>
      <w:r w:rsidR="00B82EA3">
        <w:rPr>
          <w:rFonts w:ascii="TH SarabunPSK" w:hAnsi="TH SarabunPSK" w:cs="TH SarabunPSK" w:hint="cs"/>
          <w:sz w:val="32"/>
          <w:szCs w:val="32"/>
          <w:cs/>
        </w:rPr>
        <w:t>ส่วนใหญ่จะคิดค่าติดตั้ง</w:t>
      </w:r>
      <w:r w:rsidR="008D7AC8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 w:rsidR="00B82EA3">
        <w:rPr>
          <w:rFonts w:ascii="TH SarabunPSK" w:hAnsi="TH SarabunPSK" w:cs="TH SarabunPSK" w:hint="cs"/>
          <w:sz w:val="32"/>
          <w:szCs w:val="32"/>
          <w:cs/>
        </w:rPr>
        <w:t>ขนาด ๕ กิโลวัตต์ที่ราคา ๑๕๐,๐๐๐ - ๓๐๐,๐๐๐ บาท ดังนั้นการติดตั้ง</w:t>
      </w:r>
      <w:r w:rsidR="008D7AC8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 w:rsidR="00B82EA3">
        <w:rPr>
          <w:rFonts w:ascii="TH SarabunPSK" w:hAnsi="TH SarabunPSK" w:cs="TH SarabunPSK" w:hint="cs"/>
          <w:sz w:val="32"/>
          <w:szCs w:val="32"/>
          <w:cs/>
        </w:rPr>
        <w:t>ของแต่ละศาลจึงต้องใช้บุคลากรของศาลเป็นผู้ติดตั้งเอง</w:t>
      </w:r>
    </w:p>
    <w:p w14:paraId="1CFC2762" w14:textId="0D5B274E" w:rsidR="00B82EA3" w:rsidRDefault="00B82EA3" w:rsidP="00B82EA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เพื่อให้บุคลากรของศาลยุติธรรมสามารถติดตั้งได้ด้วยตนเองจึงต้องมี</w:t>
      </w:r>
      <w:r>
        <w:rPr>
          <w:rFonts w:ascii="TH SarabunPSK" w:hAnsi="TH SarabunPSK" w:cs="TH SarabunPSK" w:hint="cs"/>
          <w:sz w:val="32"/>
          <w:szCs w:val="32"/>
          <w:cs/>
        </w:rPr>
        <w:t>การจัดอบรมความรู้เกี่ยวกับ</w:t>
      </w:r>
      <w:r w:rsidR="008D7AC8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>
        <w:rPr>
          <w:rFonts w:ascii="TH SarabunPSK" w:hAnsi="TH SarabunPSK" w:cs="TH SarabunPSK" w:hint="cs"/>
          <w:sz w:val="32"/>
          <w:szCs w:val="32"/>
          <w:cs/>
        </w:rPr>
        <w:t>ตามภาคต่าง ๆ จำนวน ๙ ภาค โดยให้แต่ละศาลส่งบุคลากรด้านอาคารสถานที่ที่ส่วนใหญ่มีความรู้ด้านไฟฟ้าพอสมควร หรือผู้ที่สนใจเข้ามารับการอบรม ณ สถานที่ตั้งของแต่ละภาค ซึ่งหลังจากผ่านการอบรมแล้วบุคลากร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ของศาลจะมีความรู้เกี่ยวกับ</w:t>
      </w:r>
      <w:r w:rsidR="008D7AC8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>
        <w:rPr>
          <w:rFonts w:ascii="TH SarabunPSK" w:hAnsi="TH SarabunPSK" w:cs="TH SarabunPSK" w:hint="cs"/>
          <w:sz w:val="32"/>
          <w:szCs w:val="32"/>
          <w:cs/>
        </w:rPr>
        <w:t>และสามารถติดตั้ง</w:t>
      </w:r>
      <w:r w:rsidR="008D7AC8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>
        <w:rPr>
          <w:rFonts w:ascii="TH SarabunPSK" w:hAnsi="TH SarabunPSK" w:cs="TH SarabunPSK" w:hint="cs"/>
          <w:sz w:val="32"/>
          <w:szCs w:val="32"/>
          <w:cs/>
        </w:rPr>
        <w:t>ได้ด้วยตนเอง สามารถเลือกอุปกรณ์ที่เหมาะสมสำหรับการนำมาใช้งานในศาลได้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>
        <w:rPr>
          <w:rFonts w:ascii="TH SarabunPSK" w:hAnsi="TH SarabunPSK" w:cs="TH SarabunPSK" w:hint="cs"/>
          <w:sz w:val="32"/>
          <w:szCs w:val="32"/>
          <w:cs/>
        </w:rPr>
        <w:t>ให้บุคลากรในศาลยุติธรรมเป็นผู้ติดตั้งด้วยตนเอง เป็นการสร้างซอฟต์เพาเวอร์ให้กับศาลยุติธรรมที่มีต้นทุนต่ำสุดแต่ได้ประโยชน์สูงสุด เป็นการสร้างวิชาชีพให้กับบุคลากรของศาลที่สามารถนำไปประกอบอาชีพนอกเวลาราชการได้ด้วย สร้างความเป็นมืออาชีพและเป็นผู้นำในการใช้ทรัพยากรได้อย่างคุ้มค่ามากที่สุด</w:t>
      </w:r>
    </w:p>
    <w:p w14:paraId="4B7E715B" w14:textId="7586572B" w:rsidR="00B82EA3" w:rsidRDefault="008D7AC8" w:rsidP="00F200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 w:rsidR="00A474BE">
        <w:rPr>
          <w:rFonts w:ascii="TH SarabunPSK" w:hAnsi="TH SarabunPSK" w:cs="TH SarabunPSK" w:hint="cs"/>
          <w:sz w:val="32"/>
          <w:szCs w:val="32"/>
          <w:cs/>
        </w:rPr>
        <w:t>ขนาด ๕ กิโลวัตต์ประกอบด้วย</w:t>
      </w:r>
    </w:p>
    <w:p w14:paraId="2C815428" w14:textId="2FE0619C" w:rsidR="00A474BE" w:rsidRDefault="00A474BE" w:rsidP="00A474BE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แผง</w:t>
      </w:r>
      <w:r w:rsidR="008D7AC8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>
        <w:rPr>
          <w:rFonts w:ascii="TH SarabunPSK" w:hAnsi="TH SarabunPSK" w:cs="TH SarabunPSK" w:hint="cs"/>
          <w:sz w:val="32"/>
          <w:szCs w:val="32"/>
          <w:cs/>
        </w:rPr>
        <w:t>ขนาด ๕๐๐-๕๕๐ วัตต์ จำนวน ๑๐ แผง</w:t>
      </w:r>
    </w:p>
    <w:p w14:paraId="000C61DB" w14:textId="7026EBA0" w:rsidR="00A474BE" w:rsidRDefault="00F95C74" w:rsidP="00A474BE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อินเวอร์เตอร์ (</w:t>
      </w:r>
      <w:r w:rsidR="00A474BE">
        <w:rPr>
          <w:rFonts w:ascii="TH SarabunPSK" w:hAnsi="TH SarabunPSK" w:cs="TH SarabunPSK" w:hint="cs"/>
          <w:sz w:val="32"/>
          <w:szCs w:val="32"/>
          <w:cs/>
        </w:rPr>
        <w:t>ชุดแปลงไฟกระแสตรงเป็นกระแสสลับ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A474BE">
        <w:rPr>
          <w:rFonts w:ascii="TH SarabunPSK" w:hAnsi="TH SarabunPSK" w:cs="TH SarabunPSK" w:hint="cs"/>
          <w:sz w:val="32"/>
          <w:szCs w:val="32"/>
          <w:cs/>
        </w:rPr>
        <w:t>ขนาด ๕ กิโลวัตต์</w:t>
      </w:r>
    </w:p>
    <w:p w14:paraId="68A9A533" w14:textId="28845BD4" w:rsidR="00A474BE" w:rsidRDefault="00A474BE" w:rsidP="00A474BE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สายไฟ</w:t>
      </w:r>
      <w:r w:rsidR="00F95C74">
        <w:rPr>
          <w:rFonts w:ascii="TH SarabunPSK" w:hAnsi="TH SarabunPSK" w:cs="TH SarabunPSK" w:hint="cs"/>
          <w:sz w:val="32"/>
          <w:szCs w:val="32"/>
          <w:cs/>
        </w:rPr>
        <w:t>เชื่อมต่อจากจุดติดตั้งมายัง</w:t>
      </w:r>
      <w:r w:rsidR="00F95C74">
        <w:rPr>
          <w:rFonts w:ascii="TH SarabunPSK" w:hAnsi="TH SarabunPSK" w:cs="TH SarabunPSK" w:hint="cs"/>
          <w:sz w:val="32"/>
          <w:szCs w:val="32"/>
          <w:cs/>
        </w:rPr>
        <w:t>อินเวอร์เตอร์</w:t>
      </w:r>
    </w:p>
    <w:p w14:paraId="78C392BA" w14:textId="32CA81BF" w:rsidR="00F95C74" w:rsidRDefault="00F95C74" w:rsidP="00A474BE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หัวเชื่อมต่อสายไฟแบบ </w:t>
      </w:r>
      <w:r>
        <w:rPr>
          <w:rFonts w:ascii="TH SarabunPSK" w:hAnsi="TH SarabunPSK" w:cs="TH SarabunPSK"/>
          <w:sz w:val="32"/>
          <w:szCs w:val="32"/>
        </w:rPr>
        <w:t>MC-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1DE03CC1" w14:textId="41B0A4AC" w:rsidR="00F95C74" w:rsidRDefault="00F95C74" w:rsidP="00A474BE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สวิทช์, ฟิวส์, อุปกรณ์เชื่อมต่อ</w:t>
      </w:r>
    </w:p>
    <w:p w14:paraId="30AA446F" w14:textId="708BAFCD" w:rsidR="00F95C74" w:rsidRDefault="00F95C74" w:rsidP="00A474BE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ตู้คอมไบเนอร์สำหรับเก็บอุปกรณ์ให้เป็นระเบียบ</w:t>
      </w:r>
    </w:p>
    <w:p w14:paraId="39E43040" w14:textId="77F9F44C" w:rsidR="00F95C74" w:rsidRDefault="00F95C74" w:rsidP="00A474BE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ท่อ, ราง สำหรับเก็บสายไฟให้เรียบร้อย</w:t>
      </w:r>
    </w:p>
    <w:p w14:paraId="4B1E04D0" w14:textId="74755C5B" w:rsidR="00F95C74" w:rsidRDefault="00F95C74" w:rsidP="00A474BE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รางสำหรับวางแผง</w:t>
      </w:r>
      <w:r w:rsidR="008D7AC8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</w:p>
    <w:p w14:paraId="03B1E5BF" w14:textId="16F7B327" w:rsidR="00F95C74" w:rsidRDefault="00F95C74" w:rsidP="00F95C7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เพียงเท่านี้ก็สามารถใช้ไฟฟ้าฟรีจากแสดงแดดได้แล้ว</w:t>
      </w:r>
    </w:p>
    <w:p w14:paraId="37A0927F" w14:textId="5F96E7D9" w:rsidR="00F95C74" w:rsidRDefault="00F95C74" w:rsidP="00F95C7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อุปกรณ์ทั้งหมดนี้สามารถหาซื้อได้ในราคาไม่ถึง ๑๐๐,๐๐๐ บาท ดังนั้นการให้เงินงบประมาณดำเนินการที่ ๑๐๐,๐๐๐ บาท จึงเพียงพอต่อการติดตั้ง และมีเงินเหลือเป็นค่า</w:t>
      </w:r>
      <w:r w:rsidR="006A127F">
        <w:rPr>
          <w:rFonts w:ascii="TH SarabunPSK" w:hAnsi="TH SarabunPSK" w:cs="TH SarabunPSK" w:hint="cs"/>
          <w:sz w:val="32"/>
          <w:szCs w:val="32"/>
          <w:cs/>
        </w:rPr>
        <w:t xml:space="preserve">ปรับเปลี่ยนหลอดไฟฟ้าเป็นหลอด </w:t>
      </w:r>
      <w:r w:rsidR="006A127F">
        <w:rPr>
          <w:rFonts w:ascii="TH SarabunPSK" w:hAnsi="TH SarabunPSK" w:cs="TH SarabunPSK"/>
          <w:sz w:val="32"/>
          <w:szCs w:val="32"/>
        </w:rPr>
        <w:t xml:space="preserve">LED </w:t>
      </w:r>
      <w:r w:rsidR="006A127F">
        <w:rPr>
          <w:rFonts w:ascii="TH SarabunPSK" w:hAnsi="TH SarabunPSK" w:cs="TH SarabunPSK" w:hint="cs"/>
          <w:sz w:val="32"/>
          <w:szCs w:val="32"/>
          <w:cs/>
        </w:rPr>
        <w:t>หรือเป็นเบี้ยเลี้ยง</w:t>
      </w:r>
      <w:r>
        <w:rPr>
          <w:rFonts w:ascii="TH SarabunPSK" w:hAnsi="TH SarabunPSK" w:cs="TH SarabunPSK" w:hint="cs"/>
          <w:sz w:val="32"/>
          <w:szCs w:val="32"/>
          <w:cs/>
        </w:rPr>
        <w:t>คนงานด้วย แต่เงินจำนวนนี้ไม่สามารถนำไปจ้างบริษัทเอกชนมาติดตั้งได้</w:t>
      </w:r>
    </w:p>
    <w:p w14:paraId="3B495210" w14:textId="7C413DCB" w:rsidR="006A127F" w:rsidRDefault="006A127F" w:rsidP="00F95C74">
      <w:pPr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ข้อมูลจากเว็บไซต์สำนักงานศาลยุติธรรมพบว่ามีศาลทั่วประเทศทั้งหมด ๒๘๗ ศาล ถ้าให้เงินงบประมาณศาลละ ๑๐๐,๐๐๐ บาท โครงการนี้จะใช้เงินประมาณทั้งสิ้นไม่เกิน ๒๙ ล้านบาท แต่ศาลในกรุงเทพบางแห่งอาจจะไม่สามารถดำเนินการได้เพราะสถานที่ยังไม่เหมาะสม ต้องพิจารณาเป็นกรณีไป</w:t>
      </w:r>
      <w:r w:rsidR="008A42C6">
        <w:rPr>
          <w:rFonts w:ascii="TH SarabunPSK" w:hAnsi="TH SarabunPSK" w:cs="TH SarabunPSK" w:hint="cs"/>
          <w:sz w:val="32"/>
          <w:szCs w:val="32"/>
          <w:cs/>
        </w:rPr>
        <w:t xml:space="preserve"> (หมายความรวมถึงเงินงบประมาณด้วย)</w:t>
      </w:r>
    </w:p>
    <w:p w14:paraId="3C38F385" w14:textId="18EC2FDE" w:rsidR="00F95C74" w:rsidRDefault="00F95C74" w:rsidP="00F95C7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โครงการนี้เป็น </w:t>
      </w:r>
      <w:r>
        <w:rPr>
          <w:rFonts w:ascii="TH SarabunPSK" w:hAnsi="TH SarabunPSK" w:cs="TH SarabunPSK"/>
          <w:sz w:val="32"/>
          <w:szCs w:val="32"/>
        </w:rPr>
        <w:t xml:space="preserve">Good Win </w:t>
      </w:r>
      <w:r>
        <w:rPr>
          <w:rFonts w:ascii="TH SarabunPSK" w:hAnsi="TH SarabunPSK" w:cs="TH SarabunPSK" w:hint="cs"/>
          <w:sz w:val="32"/>
          <w:szCs w:val="32"/>
          <w:cs/>
        </w:rPr>
        <w:t>ที่เลขาธิการสำนักงานศาลยุติธรรมสามารถทำให้เกิดขึ้นและเห็นผลที่จับต้องได้อย่างเป็นรูปธรรมมากที่สุด รวดเร็วที่สุด และทำให้ศาลยุติธรรมเป็นหน่วยงานสีเขียวอันดับต้นๆ ของประเทศได้ภายในเวลาหนึ่งปี</w:t>
      </w:r>
    </w:p>
    <w:p w14:paraId="37F5238D" w14:textId="064FECDE" w:rsidR="00F95C74" w:rsidRDefault="00F95C74" w:rsidP="00F95C7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โครงการนี้ควรกำหนดระยะเวลาดำเนินการต่อเนื่องกันอย่างน้อย ๓ ปี ศาลเล็กอาจใช้เวลา ๓ ปีผลิตไฟฟ้าครอบคลุมการใช้งานได้ทั้งหมด แต่ศาลขนาดใหญ่อาจใช้เวลามากกว่านี้ เหตุที่ไม่เสนอให้ศาลใหญ่ได้รับเงินงบประมาณมากกว่าศาลเล็กเพราะต้องการให้ศาล</w:t>
      </w:r>
      <w:r w:rsidR="00935183">
        <w:rPr>
          <w:rFonts w:ascii="TH SarabunPSK" w:hAnsi="TH SarabunPSK" w:cs="TH SarabunPSK" w:hint="cs"/>
          <w:sz w:val="32"/>
          <w:szCs w:val="32"/>
          <w:cs/>
        </w:rPr>
        <w:t>ใหญ่</w:t>
      </w:r>
      <w:r>
        <w:rPr>
          <w:rFonts w:ascii="TH SarabunPSK" w:hAnsi="TH SarabunPSK" w:cs="TH SarabunPSK" w:hint="cs"/>
          <w:sz w:val="32"/>
          <w:szCs w:val="32"/>
          <w:cs/>
        </w:rPr>
        <w:t>เขียนแผนขอเพิ่มวงเงินเอง</w:t>
      </w:r>
      <w:r w:rsidR="00935183">
        <w:rPr>
          <w:rFonts w:ascii="TH SarabunPSK" w:hAnsi="TH SarabunPSK" w:cs="TH SarabunPSK" w:hint="cs"/>
          <w:sz w:val="32"/>
          <w:szCs w:val="32"/>
          <w:cs/>
        </w:rPr>
        <w:t>ด้วยเหตุผลและความจำเป็นที่มีในแต่ละศาล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และยังย้ำว่า</w:t>
      </w:r>
      <w:r w:rsidR="00935183">
        <w:rPr>
          <w:rFonts w:ascii="TH SarabunPSK" w:hAnsi="TH SarabunPSK" w:cs="TH SarabunPSK" w:hint="cs"/>
          <w:sz w:val="32"/>
          <w:szCs w:val="32"/>
          <w:cs/>
        </w:rPr>
        <w:t>ต้องใช้บุคลากรของศาลเป็นผู้ติดตั้งเอง ห้ามจ้างบุคคลภายนอกมาติดตั้ง</w:t>
      </w:r>
    </w:p>
    <w:p w14:paraId="433EA73D" w14:textId="2E17507B" w:rsidR="00935183" w:rsidRDefault="00935183" w:rsidP="00F95C7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หลังจากศาลติดตั้ง</w:t>
      </w:r>
      <w:r w:rsidR="008D7AC8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แล้ว ควรที่สำนักงานศาลยุติธรรมจะได้ส่งเจ้าหน้าไปให้ความรู้เกี่ยวกับการจัดกิจกรรมลดการใช้พลังงาน เปลี่ยนวัตถุสิ่งของเหลือใช้ (ขยะ) ไปเป็นพลังงาน ลดการสร้างภาวะโลกร้อน และส่วนนี้เป็นหน้าที่ของงานนวัตกรรมที่ต้องไปดำเนินการ และนำการลดพลังงานเหล่านี้มาเป็น </w:t>
      </w:r>
      <w:r>
        <w:rPr>
          <w:rFonts w:ascii="TH SarabunPSK" w:hAnsi="TH SarabunPSK" w:cs="TH SarabunPSK"/>
          <w:sz w:val="32"/>
          <w:szCs w:val="32"/>
        </w:rPr>
        <w:t xml:space="preserve">KPI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ในการประเมินความรู้และเลื่อนเงินเดือนหรือให้ค่าตอบแทนพิเศษแทนการใช้ระบบ </w:t>
      </w:r>
      <w:r>
        <w:rPr>
          <w:rFonts w:ascii="TH SarabunPSK" w:hAnsi="TH SarabunPSK" w:cs="TH SarabunPSK"/>
          <w:sz w:val="32"/>
          <w:szCs w:val="32"/>
        </w:rPr>
        <w:t xml:space="preserve">IDP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ที่ไม่สามารถวัดความรู้ของบุคลากรได้เลย ท่านทราบไหมว่าระบบ </w:t>
      </w:r>
      <w:r>
        <w:rPr>
          <w:rFonts w:ascii="TH SarabunPSK" w:hAnsi="TH SarabunPSK" w:cs="TH SarabunPSK"/>
          <w:sz w:val="32"/>
          <w:szCs w:val="32"/>
        </w:rPr>
        <w:t xml:space="preserve">IDP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ที่ศาลกำหนดให้บุคลากรแต่ละคนต้องมีการอบรมความรู้ต่าง ๆ ปีละ ๖๐ ชั่วโมง มันไม่ประสบความสำเร็จใด ๆ เลย บุคลากรส่วนใหญ่แต่ต้องการแค่เซ็นต์ชื่อว่าเข้าอบรมเท่านั้นโดยไม่ได้รับความรู้ใด ๆ เลย จึงควรต้องปรับเปลี่ยนไปใช้วิธีการอื่นได้แล้ว จากประสบการณ์พบว่ากระทรวงศึกษาธิการก็มีการทำแบบเดียวกับเราที่เขาเรียกว่า </w:t>
      </w:r>
      <w:r>
        <w:rPr>
          <w:rFonts w:ascii="TH SarabunPSK" w:hAnsi="TH SarabunPSK" w:cs="TH SarabunPSK"/>
          <w:sz w:val="32"/>
          <w:szCs w:val="32"/>
        </w:rPr>
        <w:t xml:space="preserve">ID Plan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และสุดท้ายเขาก็ยกเลิกไปใช้ระบบที่เรียกว่า </w:t>
      </w:r>
      <w:r>
        <w:rPr>
          <w:rFonts w:ascii="TH SarabunPSK" w:hAnsi="TH SarabunPSK" w:cs="TH SarabunPSK"/>
          <w:sz w:val="32"/>
          <w:szCs w:val="32"/>
        </w:rPr>
        <w:t xml:space="preserve">PLC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 xml:space="preserve">Professional Learning Community </w:t>
      </w:r>
      <w:r>
        <w:rPr>
          <w:rFonts w:ascii="TH SarabunPSK" w:hAnsi="TH SarabunPSK" w:cs="TH SarabunPSK" w:hint="cs"/>
          <w:sz w:val="32"/>
          <w:szCs w:val="32"/>
          <w:cs/>
        </w:rPr>
        <w:t>ซึ่งการให้บุคลากรของศาลมาติดตั้ง</w:t>
      </w:r>
      <w:r w:rsidR="008D7AC8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ด้วยตนเองก็เป็นส่วนหนึ่งของระบบ </w:t>
      </w:r>
      <w:r>
        <w:rPr>
          <w:rFonts w:ascii="TH SarabunPSK" w:hAnsi="TH SarabunPSK" w:cs="TH SarabunPSK"/>
          <w:sz w:val="32"/>
          <w:szCs w:val="32"/>
        </w:rPr>
        <w:t>PLC</w:t>
      </w:r>
      <w:r w:rsidR="005726BE">
        <w:rPr>
          <w:rFonts w:ascii="TH SarabunPSK" w:hAnsi="TH SarabunPSK" w:cs="TH SarabunPSK"/>
          <w:sz w:val="32"/>
          <w:szCs w:val="32"/>
        </w:rPr>
        <w:t xml:space="preserve"> </w:t>
      </w:r>
      <w:r w:rsidR="005726BE">
        <w:rPr>
          <w:rFonts w:ascii="TH SarabunPSK" w:hAnsi="TH SarabunPSK" w:cs="TH SarabunPSK" w:hint="cs"/>
          <w:sz w:val="32"/>
          <w:szCs w:val="32"/>
          <w:cs/>
        </w:rPr>
        <w:t>ซึ่งผมคิดว่าจะทำให้บุคลกรของศาลไม่ต้องไปเสียเวลากับอบรมในสิ่งที่เขาไม่สนใจ แต่ใช้เวลาการทำงานจริงของเขามาเป็นส่วนหนึ่งของการประเมินผล เป็นการลดภาระการทำงานของบุคลากร สร้างการมีส่วนร่วมของบุคลากร สร้างกระบวนการทำงานที่ทุกคนสามารถทำงานได้อย่างมีความสุข</w:t>
      </w:r>
    </w:p>
    <w:p w14:paraId="6382B475" w14:textId="5CFD2B33" w:rsidR="005726BE" w:rsidRDefault="005726BE" w:rsidP="00F95C7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รายละเอียดเกี่ยวกับ </w:t>
      </w:r>
      <w:r>
        <w:rPr>
          <w:rFonts w:ascii="TH SarabunPSK" w:hAnsi="TH SarabunPSK" w:cs="TH SarabunPSK"/>
          <w:sz w:val="32"/>
          <w:szCs w:val="32"/>
        </w:rPr>
        <w:t xml:space="preserve">PLC </w:t>
      </w:r>
      <w:r>
        <w:rPr>
          <w:rFonts w:ascii="TH SarabunPSK" w:hAnsi="TH SarabunPSK" w:cs="TH SarabunPSK" w:hint="cs"/>
          <w:sz w:val="32"/>
          <w:szCs w:val="32"/>
          <w:cs/>
        </w:rPr>
        <w:t>จะกล่าวอย่างละเอียดในครั้งต่อไป</w:t>
      </w:r>
    </w:p>
    <w:p w14:paraId="27979E1C" w14:textId="77777777" w:rsidR="008D7AC8" w:rsidRPr="007955B0" w:rsidRDefault="008D7AC8" w:rsidP="008D7A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955B0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7E99650B" w14:textId="77777777" w:rsidR="008D7AC8" w:rsidRPr="007955B0" w:rsidRDefault="008D7AC8" w:rsidP="008D7A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DC66522" w14:textId="77777777" w:rsidR="008D7AC8" w:rsidRPr="007955B0" w:rsidRDefault="008D7AC8" w:rsidP="008D7A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5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</w:tblGrid>
      <w:tr w:rsidR="008D7AC8" w:rsidRPr="007955B0" w14:paraId="12287A74" w14:textId="77777777" w:rsidTr="00CE33EA">
        <w:tc>
          <w:tcPr>
            <w:tcW w:w="3150" w:type="dxa"/>
          </w:tcPr>
          <w:p w14:paraId="1F22B939" w14:textId="77777777" w:rsidR="008D7AC8" w:rsidRPr="007955B0" w:rsidRDefault="008D7AC8" w:rsidP="00CE33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5B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นายจิตเกษม พัฒนาศิริ (หน่อง)</w:t>
            </w:r>
          </w:p>
        </w:tc>
      </w:tr>
      <w:tr w:rsidR="008D7AC8" w:rsidRPr="007955B0" w14:paraId="185FCF2C" w14:textId="77777777" w:rsidTr="00CE33EA">
        <w:tc>
          <w:tcPr>
            <w:tcW w:w="3150" w:type="dxa"/>
          </w:tcPr>
          <w:p w14:paraId="17E6B2E0" w14:textId="29E6EB55" w:rsidR="008D7AC8" w:rsidRDefault="008D7AC8" w:rsidP="00CE33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5B0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8A42C6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7955B0">
              <w:rPr>
                <w:rFonts w:ascii="TH SarabunPSK" w:hAnsi="TH SarabunPSK" w:cs="TH SarabunPSK" w:hint="cs"/>
                <w:sz w:val="32"/>
                <w:szCs w:val="32"/>
                <w:cs/>
              </w:rPr>
              <w:t>-๐๙-๒๕๖๖</w:t>
            </w:r>
          </w:p>
          <w:p w14:paraId="35EE7734" w14:textId="75805B2E" w:rsidR="008D7AC8" w:rsidRPr="007955B0" w:rsidRDefault="008D7AC8" w:rsidP="00CE33E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๐๙๐-๙๙๓-๑๙๖๕</w:t>
            </w:r>
          </w:p>
        </w:tc>
      </w:tr>
    </w:tbl>
    <w:p w14:paraId="776F2681" w14:textId="77777777" w:rsidR="005726BE" w:rsidRPr="00935183" w:rsidRDefault="005726BE" w:rsidP="00F95C74">
      <w:pPr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sectPr w:rsidR="005726BE" w:rsidRPr="00935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B7DAE"/>
    <w:multiLevelType w:val="hybridMultilevel"/>
    <w:tmpl w:val="B86222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0347CA"/>
    <w:multiLevelType w:val="hybridMultilevel"/>
    <w:tmpl w:val="C8EA61B6"/>
    <w:lvl w:ilvl="0" w:tplc="83D04328">
      <w:start w:val="10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909A3"/>
    <w:multiLevelType w:val="hybridMultilevel"/>
    <w:tmpl w:val="699C1B9A"/>
    <w:lvl w:ilvl="0" w:tplc="C3DC716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0D1305"/>
    <w:multiLevelType w:val="hybridMultilevel"/>
    <w:tmpl w:val="1D12B054"/>
    <w:lvl w:ilvl="0" w:tplc="A47EFD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F79F5"/>
    <w:multiLevelType w:val="hybridMultilevel"/>
    <w:tmpl w:val="D9EA63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A8593A"/>
    <w:multiLevelType w:val="hybridMultilevel"/>
    <w:tmpl w:val="7958A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7B29C6"/>
    <w:multiLevelType w:val="hybridMultilevel"/>
    <w:tmpl w:val="A1445C86"/>
    <w:lvl w:ilvl="0" w:tplc="FFFCEB04">
      <w:start w:val="10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76"/>
    <w:rsid w:val="000258AE"/>
    <w:rsid w:val="00063DF9"/>
    <w:rsid w:val="000D2E33"/>
    <w:rsid w:val="00312056"/>
    <w:rsid w:val="00441F92"/>
    <w:rsid w:val="00494108"/>
    <w:rsid w:val="005726BE"/>
    <w:rsid w:val="006018C5"/>
    <w:rsid w:val="006641B6"/>
    <w:rsid w:val="006A127F"/>
    <w:rsid w:val="006A4929"/>
    <w:rsid w:val="00762F06"/>
    <w:rsid w:val="00865076"/>
    <w:rsid w:val="008A42C6"/>
    <w:rsid w:val="008A467C"/>
    <w:rsid w:val="008C118D"/>
    <w:rsid w:val="008D7AC8"/>
    <w:rsid w:val="00935183"/>
    <w:rsid w:val="00A173AA"/>
    <w:rsid w:val="00A474BE"/>
    <w:rsid w:val="00B34703"/>
    <w:rsid w:val="00B75396"/>
    <w:rsid w:val="00B82EA3"/>
    <w:rsid w:val="00C20857"/>
    <w:rsid w:val="00C84385"/>
    <w:rsid w:val="00DF1271"/>
    <w:rsid w:val="00EA4666"/>
    <w:rsid w:val="00F20004"/>
    <w:rsid w:val="00F95C74"/>
    <w:rsid w:val="00FD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4DF86"/>
  <w15:chartTrackingRefBased/>
  <w15:docId w15:val="{8D203677-8565-4BC5-9492-34D19878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6B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703"/>
    <w:pPr>
      <w:ind w:left="720"/>
      <w:contextualSpacing/>
    </w:pPr>
  </w:style>
  <w:style w:type="table" w:styleId="TableGrid">
    <w:name w:val="Table Grid"/>
    <w:basedOn w:val="TableNormal"/>
    <w:uiPriority w:val="39"/>
    <w:rsid w:val="008D7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8</Pages>
  <Words>2414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COJ</dc:creator>
  <cp:keywords/>
  <dc:description/>
  <cp:lastModifiedBy>COJ</cp:lastModifiedBy>
  <cp:revision>13</cp:revision>
  <cp:lastPrinted>2023-09-19T07:46:00Z</cp:lastPrinted>
  <dcterms:created xsi:type="dcterms:W3CDTF">2023-09-18T11:00:00Z</dcterms:created>
  <dcterms:modified xsi:type="dcterms:W3CDTF">2023-09-19T09:38:00Z</dcterms:modified>
</cp:coreProperties>
</file>