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7A5A" w14:textId="50A27694" w:rsidR="00657B72" w:rsidRDefault="0066350F" w:rsidP="0066350F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6350F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="008A78AE">
        <w:rPr>
          <w:rFonts w:ascii="TH SarabunPSK" w:hAnsi="TH SarabunPSK" w:cs="TH SarabunPSK" w:hint="cs"/>
          <w:b/>
          <w:bCs/>
          <w:sz w:val="32"/>
          <w:szCs w:val="32"/>
          <w:cs/>
        </w:rPr>
        <w:t>ที่ 1</w:t>
      </w:r>
      <w:r w:rsidR="008411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411BC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เกณฑ์การพิจารณาระดับของผลกระทบ</w:t>
      </w:r>
      <w:r w:rsidR="008411BC">
        <w:rPr>
          <w:rFonts w:ascii="TH SarabunPSK" w:hAnsi="TH SarabunPSK" w:cs="TH SarabunPSK" w:hint="cs"/>
          <w:b/>
          <w:bCs/>
          <w:sz w:val="32"/>
          <w:szCs w:val="32"/>
          <w:cs/>
        </w:rPr>
        <w:t>ต่อกระบวนการดำเนินงาน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654"/>
      </w:tblGrid>
      <w:tr w:rsidR="0066350F" w14:paraId="386A7F3D" w14:textId="77777777" w:rsidTr="00CB11A3">
        <w:tc>
          <w:tcPr>
            <w:tcW w:w="1555" w:type="dxa"/>
            <w:shd w:val="clear" w:color="auto" w:fill="D9D9D9" w:themeFill="background1" w:themeFillShade="D9"/>
          </w:tcPr>
          <w:p w14:paraId="3CE9E4A8" w14:textId="1561F7FC" w:rsidR="0066350F" w:rsidRDefault="000268BD" w:rsidP="0066350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ระดับผลกระทบ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73F5D147" w14:textId="21265D9A" w:rsidR="0066350F" w:rsidRDefault="000268BD" w:rsidP="006635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หลักเกณฑ์การพิจารณาระดับของผลกระทบ</w:t>
            </w:r>
          </w:p>
        </w:tc>
      </w:tr>
      <w:tr w:rsidR="0066350F" w14:paraId="769CDC4E" w14:textId="77777777" w:rsidTr="00CB11A3">
        <w:tc>
          <w:tcPr>
            <w:tcW w:w="1555" w:type="dxa"/>
          </w:tcPr>
          <w:p w14:paraId="68A0171B" w14:textId="28643215" w:rsidR="0066350F" w:rsidRPr="000268BD" w:rsidRDefault="000268BD" w:rsidP="000268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7654" w:type="dxa"/>
          </w:tcPr>
          <w:p w14:paraId="2470CA2E" w14:textId="77777777" w:rsidR="00CB11A3" w:rsidRDefault="000268BD" w:rsidP="000268BD">
            <w:pPr>
              <w:pStyle w:val="a4"/>
              <w:numPr>
                <w:ilvl w:val="0"/>
                <w:numId w:val="5"/>
              </w:numPr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กระทบต่อ</w:t>
            </w: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ความสามารถในการดำเนินงานหรือ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ให้บริการลดลง</w:t>
            </w:r>
          </w:p>
          <w:p w14:paraId="60A35FBE" w14:textId="6F9E3C00" w:rsidR="0066350F" w:rsidRPr="000268BD" w:rsidRDefault="000268BD" w:rsidP="00CB11A3">
            <w:pPr>
              <w:pStyle w:val="a4"/>
              <w:ind w:left="173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มากกว่าร้อยละ </w:t>
            </w:r>
            <w:r w:rsidRPr="000268BD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ของกระบวนการหลักทั้งหมด</w:t>
            </w:r>
          </w:p>
        </w:tc>
      </w:tr>
      <w:tr w:rsidR="000268BD" w14:paraId="6B1C026D" w14:textId="77777777" w:rsidTr="00CB11A3">
        <w:tc>
          <w:tcPr>
            <w:tcW w:w="1555" w:type="dxa"/>
          </w:tcPr>
          <w:p w14:paraId="7ABC85D5" w14:textId="37ECBA3E" w:rsidR="000268BD" w:rsidRPr="000268BD" w:rsidRDefault="000268BD" w:rsidP="000268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654" w:type="dxa"/>
          </w:tcPr>
          <w:p w14:paraId="76861AA7" w14:textId="77777777" w:rsidR="00CB11A3" w:rsidRDefault="000268BD" w:rsidP="000268BD">
            <w:pPr>
              <w:pStyle w:val="a4"/>
              <w:numPr>
                <w:ilvl w:val="0"/>
                <w:numId w:val="5"/>
              </w:numPr>
              <w:ind w:left="173" w:hanging="173"/>
              <w:rPr>
                <w:rFonts w:ascii="TH SarabunPSK" w:hAnsi="TH SarabunPSK" w:cs="TH SarabunPSK"/>
                <w:sz w:val="32"/>
                <w:szCs w:val="32"/>
              </w:rPr>
            </w:pP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ส่งผลกระทบต่อความสามารถในการดำเนินงานหรือการให้บริการลดลง</w:t>
            </w:r>
          </w:p>
          <w:p w14:paraId="2D6732FE" w14:textId="101D3A44" w:rsidR="000268BD" w:rsidRPr="000268BD" w:rsidRDefault="00CB11A3" w:rsidP="00CB11A3">
            <w:pPr>
              <w:pStyle w:val="a4"/>
              <w:ind w:left="1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 </w:t>
            </w:r>
            <w:r w:rsidR="000268BD"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25 - </w:t>
            </w:r>
            <w:r w:rsidR="000268BD" w:rsidRPr="000268BD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="000268BD" w:rsidRPr="000268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268BD"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ของกระบวนการหลักทั้งหมด</w:t>
            </w:r>
          </w:p>
        </w:tc>
      </w:tr>
      <w:tr w:rsidR="00CB11A3" w14:paraId="64215ED6" w14:textId="77777777" w:rsidTr="00CB11A3">
        <w:tc>
          <w:tcPr>
            <w:tcW w:w="1555" w:type="dxa"/>
          </w:tcPr>
          <w:p w14:paraId="542030AE" w14:textId="66500EFE" w:rsidR="00CB11A3" w:rsidRPr="000268BD" w:rsidRDefault="00CB11A3" w:rsidP="00CB1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7654" w:type="dxa"/>
          </w:tcPr>
          <w:p w14:paraId="5ADB5F0B" w14:textId="77777777" w:rsidR="00CB11A3" w:rsidRDefault="00CB11A3" w:rsidP="00CB11A3">
            <w:pPr>
              <w:pStyle w:val="a4"/>
              <w:numPr>
                <w:ilvl w:val="0"/>
                <w:numId w:val="5"/>
              </w:numPr>
              <w:ind w:left="173" w:hanging="173"/>
              <w:rPr>
                <w:rFonts w:ascii="TH SarabunPSK" w:hAnsi="TH SarabunPSK" w:cs="TH SarabunPSK"/>
                <w:sz w:val="32"/>
                <w:szCs w:val="32"/>
              </w:rPr>
            </w:pPr>
            <w:r w:rsidRPr="00CB11A3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ส่งผลกระทบต่อความสามารถในการดำเนินงานหรือการให้บริการลดลง</w:t>
            </w:r>
          </w:p>
          <w:p w14:paraId="71F87805" w14:textId="4C51028B" w:rsidR="00CB11A3" w:rsidRPr="00CB11A3" w:rsidRDefault="00CB11A3" w:rsidP="00CB11A3">
            <w:pPr>
              <w:pStyle w:val="a4"/>
              <w:ind w:left="1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น้อยกว่า</w:t>
            </w:r>
            <w:r w:rsidRPr="00CB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25 - </w:t>
            </w:r>
            <w:r w:rsidRPr="00CB11A3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Pr="00CB11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B11A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ของกระบวนการหลักทั้งหมด</w:t>
            </w:r>
          </w:p>
        </w:tc>
      </w:tr>
    </w:tbl>
    <w:p w14:paraId="1E9F7E68" w14:textId="77777777" w:rsidR="008A78AE" w:rsidRDefault="008A78AE" w:rsidP="008A78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E58271" w14:textId="788F3950" w:rsidR="008A78AE" w:rsidRDefault="008A78AE" w:rsidP="008A78AE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6350F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เกณฑ์การพิจารณาระดับของผลกระทบต่อกระบวนการดำเนินงาน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654"/>
      </w:tblGrid>
      <w:tr w:rsidR="00CB11A3" w14:paraId="720ECCEB" w14:textId="77777777" w:rsidTr="00CB11A3">
        <w:tc>
          <w:tcPr>
            <w:tcW w:w="1555" w:type="dxa"/>
            <w:shd w:val="clear" w:color="auto" w:fill="D9D9D9" w:themeFill="background1" w:themeFillShade="D9"/>
          </w:tcPr>
          <w:p w14:paraId="6559C243" w14:textId="77777777" w:rsidR="00CB11A3" w:rsidRDefault="00CB11A3" w:rsidP="001C0B6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ระดับผลกระทบ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3F7E79AE" w14:textId="77777777" w:rsidR="00CB11A3" w:rsidRDefault="00CB11A3" w:rsidP="001C0B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หลักเกณฑ์การพิจารณาระดับของผลกระทบ</w:t>
            </w:r>
          </w:p>
        </w:tc>
      </w:tr>
      <w:tr w:rsidR="00CB11A3" w14:paraId="7BB874AC" w14:textId="77777777" w:rsidTr="00CB11A3">
        <w:tc>
          <w:tcPr>
            <w:tcW w:w="1555" w:type="dxa"/>
          </w:tcPr>
          <w:p w14:paraId="3CD842DD" w14:textId="2E2EC4C6" w:rsidR="00CB11A3" w:rsidRPr="000268BD" w:rsidRDefault="00CB11A3" w:rsidP="001C0B6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7654" w:type="dxa"/>
          </w:tcPr>
          <w:p w14:paraId="4ADE393E" w14:textId="40584351" w:rsidR="00CB11A3" w:rsidRDefault="00CB11A3" w:rsidP="001C0B6E">
            <w:pPr>
              <w:pStyle w:val="a4"/>
              <w:numPr>
                <w:ilvl w:val="0"/>
                <w:numId w:val="5"/>
              </w:numPr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เกิดความเสียหายต่อองค์กรเป็นจำนวนเงินในระดับสูง-สูงมาก</w:t>
            </w:r>
          </w:p>
          <w:p w14:paraId="73E49C22" w14:textId="77777777" w:rsidR="00CB11A3" w:rsidRDefault="00CB11A3" w:rsidP="001C0B6E">
            <w:pPr>
              <w:pStyle w:val="a4"/>
              <w:numPr>
                <w:ilvl w:val="0"/>
                <w:numId w:val="5"/>
              </w:numPr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ให้ขีด</w:t>
            </w: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ความสามารถในการดำเนินงานหรือ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ให้บริการลดลง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มากกว่าร้อยละ </w:t>
            </w:r>
            <w:r w:rsidRPr="000268BD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4F23121" w14:textId="77777777" w:rsidR="00CB11A3" w:rsidRDefault="00CB11A3" w:rsidP="001C0B6E">
            <w:pPr>
              <w:pStyle w:val="a4"/>
              <w:numPr>
                <w:ilvl w:val="0"/>
                <w:numId w:val="5"/>
              </w:numPr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เกิดการสูญเสียชีวิต</w:t>
            </w:r>
            <w:r w:rsidR="00D30F5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และ/หรือภัยคุกคามต่อสาธารณชนเป็นจำนวนมาก</w:t>
            </w:r>
          </w:p>
          <w:p w14:paraId="4F89FCEA" w14:textId="3B3E9122" w:rsidR="00D30F5B" w:rsidRPr="000268BD" w:rsidRDefault="00D30F5B" w:rsidP="001C0B6E">
            <w:pPr>
              <w:pStyle w:val="a4"/>
              <w:numPr>
                <w:ilvl w:val="0"/>
                <w:numId w:val="5"/>
              </w:numPr>
              <w:ind w:left="173" w:hanging="173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ส่งผลกระทบต่อชื่อเสียงและความมั่นใจต่อองค์กรในระดับประเทศ</w:t>
            </w:r>
          </w:p>
        </w:tc>
      </w:tr>
      <w:tr w:rsidR="008411BC" w14:paraId="1ED9DFE8" w14:textId="77777777" w:rsidTr="00CB11A3">
        <w:tc>
          <w:tcPr>
            <w:tcW w:w="1555" w:type="dxa"/>
          </w:tcPr>
          <w:p w14:paraId="6E60D840" w14:textId="77777777" w:rsidR="008411BC" w:rsidRPr="000268BD" w:rsidRDefault="008411BC" w:rsidP="00841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654" w:type="dxa"/>
          </w:tcPr>
          <w:p w14:paraId="4BFE1F04" w14:textId="6DE1D553" w:rsidR="008411BC" w:rsidRDefault="008411BC" w:rsidP="008411BC">
            <w:pPr>
              <w:pStyle w:val="a4"/>
              <w:numPr>
                <w:ilvl w:val="0"/>
                <w:numId w:val="5"/>
              </w:numPr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เกิดความเสียหายต่อองค์กรเป็นจำนวนเงินในระดับ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  <w:p w14:paraId="6EF8BF5B" w14:textId="2E81F196" w:rsidR="008411BC" w:rsidRDefault="008411BC" w:rsidP="008411BC">
            <w:pPr>
              <w:pStyle w:val="a4"/>
              <w:numPr>
                <w:ilvl w:val="0"/>
                <w:numId w:val="5"/>
              </w:numPr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ให้ขีด</w:t>
            </w: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ความสามารถในการดำเนินงานหรือ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ให้บริการลดลง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25-</w:t>
            </w:r>
            <w:r w:rsidRPr="000268BD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7D1FD45" w14:textId="6330CAB5" w:rsidR="008411BC" w:rsidRDefault="008411BC" w:rsidP="008411BC">
            <w:pPr>
              <w:pStyle w:val="a4"/>
              <w:numPr>
                <w:ilvl w:val="0"/>
                <w:numId w:val="5"/>
              </w:numPr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มีการบาดเจ็บต่อผู้รับบริการ/กลุ่มคน/บุคคล ต้องมีการรักษาพยาบาล</w:t>
            </w:r>
          </w:p>
          <w:p w14:paraId="14551380" w14:textId="02417291" w:rsidR="008411BC" w:rsidRPr="000268BD" w:rsidRDefault="008411BC" w:rsidP="008411BC">
            <w:pPr>
              <w:pStyle w:val="a4"/>
              <w:numPr>
                <w:ilvl w:val="0"/>
                <w:numId w:val="5"/>
              </w:numPr>
              <w:ind w:left="173" w:hanging="1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ส่งผลกระทบต่อชื่อเสียงและความมั่นใจต่อองค์กรในระดับ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ปานกลาง/แก้ไขได้ง่าย</w:t>
            </w:r>
          </w:p>
        </w:tc>
      </w:tr>
      <w:tr w:rsidR="008411BC" w14:paraId="64B75687" w14:textId="77777777" w:rsidTr="00CB11A3">
        <w:tc>
          <w:tcPr>
            <w:tcW w:w="1555" w:type="dxa"/>
          </w:tcPr>
          <w:p w14:paraId="276F88EC" w14:textId="77777777" w:rsidR="008411BC" w:rsidRPr="000268BD" w:rsidRDefault="008411BC" w:rsidP="00841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7654" w:type="dxa"/>
          </w:tcPr>
          <w:p w14:paraId="24DE50B4" w14:textId="7450F361" w:rsidR="008411BC" w:rsidRDefault="008411BC" w:rsidP="008411BC">
            <w:pPr>
              <w:pStyle w:val="a4"/>
              <w:numPr>
                <w:ilvl w:val="0"/>
                <w:numId w:val="5"/>
              </w:numPr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เกิดความเสียหายต่อองค์กรเป็นจำนวนเงินในระดับ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</w:t>
            </w:r>
          </w:p>
          <w:p w14:paraId="223E2364" w14:textId="77777777" w:rsidR="008411BC" w:rsidRDefault="008411BC" w:rsidP="008411BC">
            <w:pPr>
              <w:pStyle w:val="a4"/>
              <w:numPr>
                <w:ilvl w:val="0"/>
                <w:numId w:val="5"/>
              </w:numPr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ให้ขีด</w:t>
            </w: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ความสามารถในการดำเนินงานหรือ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ให้บริการลดลง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FCACBD9" w14:textId="2A97F27B" w:rsidR="008411BC" w:rsidRDefault="008411BC" w:rsidP="008411BC">
            <w:pPr>
              <w:pStyle w:val="a4"/>
              <w:ind w:left="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น้อยกว่า</w:t>
            </w:r>
            <w:r w:rsidRPr="000268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25-</w:t>
            </w:r>
            <w:r w:rsidRPr="000268BD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3210052" w14:textId="77777777" w:rsidR="008411BC" w:rsidRDefault="008411BC" w:rsidP="008411BC">
            <w:pPr>
              <w:pStyle w:val="a4"/>
              <w:numPr>
                <w:ilvl w:val="0"/>
                <w:numId w:val="5"/>
              </w:numPr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มีการบาดเจ็บ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เล็กน้อย/ไม่เกิดการสูญเสียชีวิตและ/หรือภัยคุกคามต่อสาธารณชน</w:t>
            </w:r>
          </w:p>
          <w:p w14:paraId="7CE47DB4" w14:textId="38F8E7FF" w:rsidR="008411BC" w:rsidRPr="00CB11A3" w:rsidRDefault="008411BC" w:rsidP="008411BC">
            <w:pPr>
              <w:pStyle w:val="a4"/>
              <w:numPr>
                <w:ilvl w:val="0"/>
                <w:numId w:val="5"/>
              </w:numPr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ส่งผลกระทบต่อชื่อเสียงและความมั่นใจต่อองค์กร</w:t>
            </w:r>
          </w:p>
        </w:tc>
      </w:tr>
    </w:tbl>
    <w:p w14:paraId="2D27A7B6" w14:textId="7009AAEC" w:rsidR="00CB11A3" w:rsidRDefault="00CB11A3" w:rsidP="006635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EF10F4" w14:textId="06653A16" w:rsidR="00A97477" w:rsidRPr="00A97477" w:rsidRDefault="00A97477" w:rsidP="00A97477">
      <w:pPr>
        <w:rPr>
          <w:rFonts w:ascii="TH SarabunPSK" w:hAnsi="TH SarabunPSK" w:cs="TH SarabunPSK"/>
          <w:color w:val="0000FF"/>
          <w:sz w:val="32"/>
          <w:szCs w:val="32"/>
        </w:rPr>
      </w:pPr>
      <w:r w:rsidRPr="00A9747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 xml:space="preserve">หมายเหตุ </w:t>
      </w:r>
      <w:r w:rsidRPr="00A97477">
        <w:rPr>
          <w:rFonts w:ascii="TH SarabunPSK" w:hAnsi="TH SarabunPSK" w:cs="TH SarabunPSK"/>
          <w:b/>
          <w:bCs/>
          <w:color w:val="0000FF"/>
          <w:sz w:val="32"/>
          <w:szCs w:val="32"/>
        </w:rPr>
        <w:t xml:space="preserve">: </w:t>
      </w:r>
      <w:r w:rsidRPr="00A97477">
        <w:rPr>
          <w:rFonts w:ascii="TH SarabunPSK" w:hAnsi="TH SarabunPSK" w:cs="TH SarabunPSK" w:hint="cs"/>
          <w:color w:val="0000FF"/>
          <w:sz w:val="32"/>
          <w:szCs w:val="32"/>
          <w:cs/>
        </w:rPr>
        <w:t>หน่วยงานสามารถกำหนดระดับผลกระทบได้ตามความเหมาะสม เช่น สูง ปานกลาง ต่ำ หรือ สูงมาก สูง ปานกลาง ต่ำ ไม่เป็นสาระสำคัญ เป็นต้น</w:t>
      </w:r>
    </w:p>
    <w:sectPr w:rsidR="00A97477" w:rsidRPr="00A97477" w:rsidSect="00F35C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41BC" w14:textId="77777777" w:rsidR="00292205" w:rsidRDefault="00292205" w:rsidP="00A97477">
      <w:pPr>
        <w:spacing w:after="0" w:line="240" w:lineRule="auto"/>
      </w:pPr>
      <w:r>
        <w:separator/>
      </w:r>
    </w:p>
  </w:endnote>
  <w:endnote w:type="continuationSeparator" w:id="0">
    <w:p w14:paraId="2DA3804B" w14:textId="77777777" w:rsidR="00292205" w:rsidRDefault="00292205" w:rsidP="00A9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D6B2" w14:textId="77777777" w:rsidR="00A97477" w:rsidRDefault="00A974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D761" w14:textId="77777777" w:rsidR="00A97477" w:rsidRDefault="00A974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D44B" w14:textId="77777777" w:rsidR="00A97477" w:rsidRDefault="00A974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36C9" w14:textId="77777777" w:rsidR="00292205" w:rsidRDefault="00292205" w:rsidP="00A97477">
      <w:pPr>
        <w:spacing w:after="0" w:line="240" w:lineRule="auto"/>
      </w:pPr>
      <w:r>
        <w:separator/>
      </w:r>
    </w:p>
  </w:footnote>
  <w:footnote w:type="continuationSeparator" w:id="0">
    <w:p w14:paraId="48BDCF5A" w14:textId="77777777" w:rsidR="00292205" w:rsidRDefault="00292205" w:rsidP="00A9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77C9" w14:textId="77777777" w:rsidR="00A97477" w:rsidRDefault="00A974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s/>
      </w:rPr>
      <w:id w:val="966782421"/>
      <w:docPartObj>
        <w:docPartGallery w:val="Watermarks"/>
        <w:docPartUnique/>
      </w:docPartObj>
    </w:sdtPr>
    <w:sdtEndPr>
      <w:rPr>
        <w:cs w:val="0"/>
      </w:rPr>
    </w:sdtEndPr>
    <w:sdtContent>
      <w:p w14:paraId="5BD6E8D9" w14:textId="4B0D41A6" w:rsidR="00A97477" w:rsidRDefault="00A97477">
        <w:pPr>
          <w:pStyle w:val="a7"/>
        </w:pPr>
        <w:r>
          <w:rPr>
            <w:cs/>
          </w:rPr>
          <w:pict w14:anchorId="621D266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6489720" o:spid="_x0000_s1025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#2f5496 [2404]" stroked="f">
              <v:fill opacity=".5"/>
              <v:textpath style="font-family:&quot;Angsana New&quot;;font-size:1pt" string="ตัวอย่าง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7CE7" w14:textId="77777777" w:rsidR="00A97477" w:rsidRDefault="00A974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D7F"/>
    <w:multiLevelType w:val="hybridMultilevel"/>
    <w:tmpl w:val="F994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63638"/>
    <w:multiLevelType w:val="hybridMultilevel"/>
    <w:tmpl w:val="4C8626AC"/>
    <w:lvl w:ilvl="0" w:tplc="1B784BC4">
      <w:numFmt w:val="bullet"/>
      <w:lvlText w:val="-"/>
      <w:lvlJc w:val="left"/>
      <w:pPr>
        <w:ind w:left="7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B6D56"/>
    <w:multiLevelType w:val="hybridMultilevel"/>
    <w:tmpl w:val="AB5E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85AB0"/>
    <w:multiLevelType w:val="hybridMultilevel"/>
    <w:tmpl w:val="966C4614"/>
    <w:lvl w:ilvl="0" w:tplc="62DCF034">
      <w:start w:val="1"/>
      <w:numFmt w:val="bullet"/>
      <w:lvlText w:val="-"/>
      <w:lvlJc w:val="left"/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174E7"/>
    <w:multiLevelType w:val="hybridMultilevel"/>
    <w:tmpl w:val="48E4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0F"/>
    <w:rsid w:val="000268BD"/>
    <w:rsid w:val="00292205"/>
    <w:rsid w:val="004B43A1"/>
    <w:rsid w:val="00657B72"/>
    <w:rsid w:val="0066350F"/>
    <w:rsid w:val="008411BC"/>
    <w:rsid w:val="008A78AE"/>
    <w:rsid w:val="00A97477"/>
    <w:rsid w:val="00CB11A3"/>
    <w:rsid w:val="00D30F5B"/>
    <w:rsid w:val="00F3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1FEED"/>
  <w15:chartTrackingRefBased/>
  <w15:docId w15:val="{4B1A308C-0E7A-47F9-BB1C-2C33808B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8BD"/>
    <w:pPr>
      <w:ind w:left="720"/>
      <w:contextualSpacing/>
    </w:pPr>
  </w:style>
  <w:style w:type="paragraph" w:styleId="a5">
    <w:name w:val="footer"/>
    <w:basedOn w:val="a"/>
    <w:link w:val="a6"/>
    <w:uiPriority w:val="99"/>
    <w:rsid w:val="000268BD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Times New Roman" w:cs="Cordia New"/>
      <w:sz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0268BD"/>
    <w:rPr>
      <w:rFonts w:ascii="Cordia New" w:eastAsia="Cordia New" w:hAnsi="Times New Roman" w:cs="Cordia New"/>
      <w:sz w:val="28"/>
    </w:rPr>
  </w:style>
  <w:style w:type="paragraph" w:styleId="a7">
    <w:name w:val="header"/>
    <w:basedOn w:val="a"/>
    <w:link w:val="a8"/>
    <w:uiPriority w:val="99"/>
    <w:unhideWhenUsed/>
    <w:rsid w:val="00A97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9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jarumon.b@anamai.moph.go.th</dc:creator>
  <cp:keywords/>
  <dc:description/>
  <cp:lastModifiedBy>jarumon.b@anamai.moph.go.th</cp:lastModifiedBy>
  <cp:revision>4</cp:revision>
  <dcterms:created xsi:type="dcterms:W3CDTF">2021-11-09T06:18:00Z</dcterms:created>
  <dcterms:modified xsi:type="dcterms:W3CDTF">2021-11-09T06:54:00Z</dcterms:modified>
</cp:coreProperties>
</file>